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25E16" w14:textId="77777777" w:rsidR="00CA532C" w:rsidRDefault="00CA532C" w:rsidP="00CA532C">
      <w:pPr>
        <w:widowControl/>
        <w:rPr>
          <w:rFonts w:ascii="Arial" w:hAnsi="Arial" w:cs="Arial"/>
          <w:color w:val="E67E22"/>
          <w:sz w:val="28"/>
          <w:szCs w:val="23"/>
          <w:shd w:val="clear" w:color="auto" w:fill="FFFFFF"/>
        </w:rPr>
      </w:pPr>
    </w:p>
    <w:p w14:paraId="7CDEEB20" w14:textId="77777777" w:rsidR="00CA532C" w:rsidRDefault="00CA532C" w:rsidP="00CA532C">
      <w:pPr>
        <w:widowControl/>
        <w:rPr>
          <w:rFonts w:ascii="Arial" w:hAnsi="Arial" w:cs="Arial"/>
          <w:color w:val="E67E22"/>
          <w:sz w:val="28"/>
          <w:szCs w:val="23"/>
          <w:shd w:val="clear" w:color="auto" w:fill="FFFFFF"/>
        </w:rPr>
      </w:pPr>
    </w:p>
    <w:p w14:paraId="195BCF17" w14:textId="77777777" w:rsidR="00AC2C1C" w:rsidRDefault="00AC2C1C" w:rsidP="00AC2C1C">
      <w:pPr>
        <w:rPr>
          <w:sz w:val="28"/>
          <w:szCs w:val="28"/>
        </w:rPr>
      </w:pPr>
      <w:r>
        <w:rPr>
          <w:sz w:val="28"/>
          <w:szCs w:val="28"/>
        </w:rPr>
        <w:t>Dear Sir/Madame,</w:t>
      </w:r>
    </w:p>
    <w:p w14:paraId="72245D8D" w14:textId="77777777" w:rsidR="00AC2C1C" w:rsidRDefault="00AC2C1C" w:rsidP="00AC2C1C">
      <w:pPr>
        <w:rPr>
          <w:sz w:val="28"/>
          <w:szCs w:val="28"/>
        </w:rPr>
      </w:pPr>
    </w:p>
    <w:p w14:paraId="7825CCE6" w14:textId="77777777" w:rsidR="00AC2C1C" w:rsidRDefault="00AC2C1C" w:rsidP="00AC2C1C">
      <w:pPr>
        <w:rPr>
          <w:sz w:val="28"/>
          <w:szCs w:val="28"/>
        </w:rPr>
      </w:pPr>
      <w:r>
        <w:rPr>
          <w:sz w:val="28"/>
          <w:szCs w:val="28"/>
        </w:rPr>
        <w:t xml:space="preserve">I’m writing on behalf of the Industry-Academic Cultivation Program of High-level Talents in Semiconductor Industry of the Industrial Development Bureau of Taiwan's Ministry of Economic Affairs. We would like to invite you to our online recruitment event on </w:t>
      </w:r>
      <w:r>
        <w:rPr>
          <w:color w:val="FF0000"/>
          <w:sz w:val="28"/>
          <w:szCs w:val="28"/>
        </w:rPr>
        <w:t>Wednesday, Nov.24th from 2pm to 4pm</w:t>
      </w:r>
      <w:r>
        <w:rPr>
          <w:sz w:val="28"/>
          <w:szCs w:val="28"/>
        </w:rPr>
        <w:t>. The event will be aimed at individuals enrolled in science and engineering majors at universities in Taiwan.</w:t>
      </w:r>
    </w:p>
    <w:p w14:paraId="5D329C4C" w14:textId="77777777" w:rsidR="00AC2C1C" w:rsidRDefault="00AC2C1C" w:rsidP="00AC2C1C">
      <w:pPr>
        <w:rPr>
          <w:sz w:val="28"/>
          <w:szCs w:val="28"/>
        </w:rPr>
      </w:pPr>
    </w:p>
    <w:p w14:paraId="79A2FC7A" w14:textId="77777777" w:rsidR="00AC2C1C" w:rsidRDefault="00AC2C1C" w:rsidP="00AC2C1C">
      <w:pPr>
        <w:rPr>
          <w:sz w:val="28"/>
          <w:szCs w:val="28"/>
        </w:rPr>
      </w:pPr>
      <w:r>
        <w:rPr>
          <w:sz w:val="28"/>
          <w:szCs w:val="28"/>
        </w:rPr>
        <w:t xml:space="preserve">In the event, we have not only invited renowned Taiwan semiconductor companies, such as </w:t>
      </w:r>
      <w:proofErr w:type="spellStart"/>
      <w:r>
        <w:rPr>
          <w:sz w:val="28"/>
          <w:szCs w:val="28"/>
        </w:rPr>
        <w:t>MediaTek</w:t>
      </w:r>
      <w:proofErr w:type="spellEnd"/>
      <w:r>
        <w:rPr>
          <w:sz w:val="28"/>
          <w:szCs w:val="28"/>
        </w:rPr>
        <w:t>(</w:t>
      </w:r>
      <w:r>
        <w:rPr>
          <w:rFonts w:ascii="新細明體" w:hAnsi="新細明體" w:hint="eastAsia"/>
          <w:sz w:val="28"/>
          <w:szCs w:val="28"/>
        </w:rPr>
        <w:t>聯發科技</w:t>
      </w:r>
      <w:r>
        <w:rPr>
          <w:sz w:val="28"/>
          <w:szCs w:val="28"/>
        </w:rPr>
        <w:t xml:space="preserve">), </w:t>
      </w:r>
      <w:proofErr w:type="spellStart"/>
      <w:r>
        <w:rPr>
          <w:sz w:val="28"/>
          <w:szCs w:val="28"/>
        </w:rPr>
        <w:t>Winbond</w:t>
      </w:r>
      <w:proofErr w:type="spellEnd"/>
      <w:r>
        <w:rPr>
          <w:sz w:val="28"/>
          <w:szCs w:val="28"/>
        </w:rPr>
        <w:t xml:space="preserve"> Electronics(</w:t>
      </w:r>
      <w:r>
        <w:rPr>
          <w:rFonts w:ascii="新細明體" w:hAnsi="新細明體" w:hint="eastAsia"/>
          <w:sz w:val="28"/>
          <w:szCs w:val="28"/>
        </w:rPr>
        <w:t>華邦電子</w:t>
      </w:r>
      <w:r>
        <w:rPr>
          <w:sz w:val="28"/>
          <w:szCs w:val="28"/>
        </w:rPr>
        <w:t xml:space="preserve">) and </w:t>
      </w:r>
      <w:proofErr w:type="spellStart"/>
      <w:r>
        <w:rPr>
          <w:sz w:val="28"/>
          <w:szCs w:val="28"/>
        </w:rPr>
        <w:t>Phison</w:t>
      </w:r>
      <w:proofErr w:type="spellEnd"/>
      <w:r>
        <w:rPr>
          <w:sz w:val="28"/>
          <w:szCs w:val="28"/>
        </w:rPr>
        <w:t xml:space="preserve"> Electronics(</w:t>
      </w:r>
      <w:proofErr w:type="gramStart"/>
      <w:r>
        <w:rPr>
          <w:rFonts w:ascii="新細明體" w:hAnsi="新細明體" w:hint="eastAsia"/>
          <w:sz w:val="28"/>
          <w:szCs w:val="28"/>
        </w:rPr>
        <w:t>群聯電子</w:t>
      </w:r>
      <w:proofErr w:type="gramEnd"/>
      <w:r>
        <w:rPr>
          <w:sz w:val="28"/>
          <w:szCs w:val="28"/>
        </w:rPr>
        <w:t>) who will share the working experience by foreign employees. In order to let participants know how to prepare related application if they would like to work in Taiwan. Moreover, for participants who submit a resume, a potential interview awaits.</w:t>
      </w:r>
    </w:p>
    <w:p w14:paraId="7CBCD199" w14:textId="77777777" w:rsidR="00AC2C1C" w:rsidRDefault="00AC2C1C" w:rsidP="00AC2C1C">
      <w:pPr>
        <w:rPr>
          <w:sz w:val="28"/>
          <w:szCs w:val="28"/>
        </w:rPr>
      </w:pPr>
    </w:p>
    <w:p w14:paraId="72C1CF64" w14:textId="77777777" w:rsidR="00AC2C1C" w:rsidRDefault="00AC2C1C" w:rsidP="00AC2C1C">
      <w:pPr>
        <w:rPr>
          <w:sz w:val="28"/>
          <w:szCs w:val="28"/>
        </w:rPr>
      </w:pPr>
      <w:r>
        <w:rPr>
          <w:sz w:val="28"/>
          <w:szCs w:val="28"/>
        </w:rPr>
        <w:t xml:space="preserve">We cordially invite you to join us at the event to learn about Taiwan semiconductor industry! </w:t>
      </w:r>
    </w:p>
    <w:p w14:paraId="103E366D" w14:textId="77777777" w:rsidR="00AC2C1C" w:rsidRDefault="00AC2C1C" w:rsidP="00AC2C1C">
      <w:pPr>
        <w:rPr>
          <w:sz w:val="28"/>
          <w:szCs w:val="28"/>
        </w:rPr>
      </w:pPr>
    </w:p>
    <w:p w14:paraId="3DBABA41" w14:textId="77777777" w:rsidR="00AC2C1C" w:rsidRDefault="00AC2C1C" w:rsidP="00AC2C1C">
      <w:pPr>
        <w:rPr>
          <w:sz w:val="28"/>
          <w:szCs w:val="28"/>
        </w:rPr>
      </w:pPr>
      <w:r>
        <w:rPr>
          <w:sz w:val="28"/>
          <w:szCs w:val="28"/>
        </w:rPr>
        <w:t>Please see the registration link as below:</w:t>
      </w:r>
    </w:p>
    <w:p w14:paraId="3F883478" w14:textId="77777777" w:rsidR="00AC2C1C" w:rsidRDefault="00AC2C1C" w:rsidP="00AC2C1C">
      <w:pPr>
        <w:rPr>
          <w:rFonts w:ascii="Calibri" w:hAnsi="Calibri" w:cs="Calibri"/>
          <w:sz w:val="28"/>
          <w:szCs w:val="28"/>
        </w:rPr>
      </w:pPr>
      <w:hyperlink r:id="rId8" w:history="1">
        <w:r>
          <w:rPr>
            <w:rStyle w:val="a4"/>
            <w:sz w:val="28"/>
            <w:szCs w:val="28"/>
          </w:rPr>
          <w:t>https://www.stipc.org/tw/actregister/18</w:t>
        </w:r>
      </w:hyperlink>
    </w:p>
    <w:p w14:paraId="6751A5CD" w14:textId="77777777" w:rsidR="00AC2C1C" w:rsidRDefault="00AC2C1C" w:rsidP="00AC2C1C">
      <w:pPr>
        <w:rPr>
          <w:sz w:val="28"/>
          <w:szCs w:val="28"/>
        </w:rPr>
      </w:pPr>
    </w:p>
    <w:p w14:paraId="42528AE1" w14:textId="77777777" w:rsidR="00AC2C1C" w:rsidRDefault="00AC2C1C" w:rsidP="00AC2C1C">
      <w:pPr>
        <w:rPr>
          <w:rFonts w:ascii="Calibri" w:hAnsi="Calibri" w:cs="Calibri"/>
          <w:sz w:val="28"/>
          <w:szCs w:val="28"/>
        </w:rPr>
      </w:pPr>
      <w:r>
        <w:rPr>
          <w:sz w:val="28"/>
          <w:szCs w:val="28"/>
        </w:rPr>
        <w:t xml:space="preserve">Here is the agenda: </w:t>
      </w:r>
    </w:p>
    <w:p w14:paraId="7780C546" w14:textId="7227B643" w:rsidR="00CA532C" w:rsidRPr="00CA532C" w:rsidRDefault="00AC2C1C" w:rsidP="00AC2C1C">
      <w:pPr>
        <w:widowControl/>
        <w:rPr>
          <w:rFonts w:ascii="Verdana" w:hAnsi="Verdana" w:cs="新細明體"/>
          <w:color w:val="333333"/>
          <w:szCs w:val="24"/>
        </w:rPr>
      </w:pPr>
      <w:r>
        <w:rPr>
          <w:noProof/>
        </w:rPr>
        <w:drawing>
          <wp:inline distT="0" distB="0" distL="0" distR="0" wp14:anchorId="78882FE2" wp14:editId="1BA1E192">
            <wp:extent cx="5886450" cy="8259445"/>
            <wp:effectExtent l="0" t="0" r="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86450" cy="8259445"/>
                    </a:xfrm>
                    <a:prstGeom prst="rect">
                      <a:avLst/>
                    </a:prstGeom>
                  </pic:spPr>
                </pic:pic>
              </a:graphicData>
            </a:graphic>
          </wp:inline>
        </w:drawing>
      </w:r>
      <w:bookmarkStart w:id="0" w:name="_GoBack"/>
      <w:bookmarkEnd w:id="0"/>
    </w:p>
    <w:sectPr w:rsidR="00CA532C" w:rsidRPr="00CA532C" w:rsidSect="00D9654C">
      <w:headerReference w:type="default" r:id="rId10"/>
      <w:footerReference w:type="even" r:id="rId11"/>
      <w:footerReference w:type="default" r:id="rId12"/>
      <w:pgSz w:w="12242" w:h="15842" w:code="1"/>
      <w:pgMar w:top="1701" w:right="1474" w:bottom="1134" w:left="147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38B5D" w14:textId="77777777" w:rsidR="00795E50" w:rsidRDefault="00795E50">
      <w:r>
        <w:separator/>
      </w:r>
    </w:p>
  </w:endnote>
  <w:endnote w:type="continuationSeparator" w:id="0">
    <w:p w14:paraId="5C79A3D9" w14:textId="77777777" w:rsidR="00795E50" w:rsidRDefault="0079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中楷體">
    <w:altName w:val="細明體"/>
    <w:charset w:val="88"/>
    <w:family w:val="modern"/>
    <w:pitch w:val="fixed"/>
    <w:sig w:usb0="00000001" w:usb1="08080000" w:usb2="00000010" w:usb3="00000000" w:csb0="00100000" w:csb1="00000000"/>
  </w:font>
  <w:font w:name="華康中黑體">
    <w:altName w:val="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43EAF" w14:textId="77777777" w:rsidR="001C49AB" w:rsidRDefault="001C49AB">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6557AB2" w14:textId="77777777" w:rsidR="001C49AB" w:rsidRDefault="001C49A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DABEF" w14:textId="4A7785BF" w:rsidR="001C49AB" w:rsidRDefault="001C49AB">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C2C1C">
      <w:rPr>
        <w:rStyle w:val="a9"/>
        <w:noProof/>
      </w:rPr>
      <w:t>1</w:t>
    </w:r>
    <w:r>
      <w:rPr>
        <w:rStyle w:val="a9"/>
      </w:rPr>
      <w:fldChar w:fldCharType="end"/>
    </w:r>
  </w:p>
  <w:p w14:paraId="17D9978A" w14:textId="77777777" w:rsidR="001C49AB" w:rsidRDefault="001C49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4A5C7" w14:textId="77777777" w:rsidR="00795E50" w:rsidRDefault="00795E50">
      <w:r>
        <w:separator/>
      </w:r>
    </w:p>
  </w:footnote>
  <w:footnote w:type="continuationSeparator" w:id="0">
    <w:p w14:paraId="11631EC8" w14:textId="77777777" w:rsidR="00795E50" w:rsidRDefault="00795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E69A" w14:textId="1028D9A5" w:rsidR="00F23702" w:rsidRDefault="00A36425" w:rsidP="00F23702">
    <w:pPr>
      <w:rPr>
        <w:rFonts w:eastAsia="標楷體"/>
        <w:b/>
        <w:kern w:val="2"/>
        <w:szCs w:val="24"/>
      </w:rPr>
    </w:pPr>
    <w:r>
      <w:rPr>
        <w:noProof/>
      </w:rPr>
      <w:drawing>
        <wp:anchor distT="0" distB="0" distL="114300" distR="114300" simplePos="0" relativeHeight="251659776" behindDoc="1" locked="0" layoutInCell="1" allowOverlap="1" wp14:anchorId="6215C6B8" wp14:editId="6B999181">
          <wp:simplePos x="0" y="0"/>
          <wp:positionH relativeFrom="column">
            <wp:posOffset>4879610</wp:posOffset>
          </wp:positionH>
          <wp:positionV relativeFrom="paragraph">
            <wp:posOffset>-127635</wp:posOffset>
          </wp:positionV>
          <wp:extent cx="1019175" cy="786765"/>
          <wp:effectExtent l="0" t="0" r="0" b="635"/>
          <wp:wrapTight wrapText="bothSides">
            <wp:wrapPolygon edited="0">
              <wp:start x="0" y="0"/>
              <wp:lineTo x="0" y="21269"/>
              <wp:lineTo x="21264" y="21269"/>
              <wp:lineTo x="21264" y="0"/>
              <wp:lineTo x="0" y="0"/>
            </wp:wrapPolygon>
          </wp:wrapTight>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1">
                    <a:extLst>
                      <a:ext uri="{28A0092B-C50C-407E-A947-70E740481C1C}">
                        <a14:useLocalDpi xmlns:a14="http://schemas.microsoft.com/office/drawing/2010/main" val="0"/>
                      </a:ext>
                    </a:extLst>
                  </a:blip>
                  <a:stretch>
                    <a:fillRect/>
                  </a:stretch>
                </pic:blipFill>
                <pic:spPr>
                  <a:xfrm>
                    <a:off x="0" y="0"/>
                    <a:ext cx="1019175" cy="786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7AABBA3C" wp14:editId="2AC79B08">
          <wp:simplePos x="0" y="0"/>
          <wp:positionH relativeFrom="column">
            <wp:posOffset>22871</wp:posOffset>
          </wp:positionH>
          <wp:positionV relativeFrom="paragraph">
            <wp:posOffset>-130821</wp:posOffset>
          </wp:positionV>
          <wp:extent cx="1139190" cy="817245"/>
          <wp:effectExtent l="0" t="0" r="0" b="0"/>
          <wp:wrapTight wrapText="bothSides">
            <wp:wrapPolygon edited="0">
              <wp:start x="0" y="0"/>
              <wp:lineTo x="0" y="21483"/>
              <wp:lineTo x="21431" y="21483"/>
              <wp:lineTo x="21431" y="0"/>
              <wp:lineTo x="0" y="0"/>
            </wp:wrapPolygon>
          </wp:wrapTight>
          <wp:docPr id="6" name="圖片 1" descr="經濟部工業局全球資訊網--標誌設計理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經濟部工業局全球資訊網--標誌設計理念"/>
                  <pic:cNvPicPr>
                    <a:picLocks/>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39190"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E689A" w14:textId="79FA3DFC" w:rsidR="001C49AB" w:rsidRPr="00A36425" w:rsidRDefault="00A36425" w:rsidP="00A36425">
    <w:pPr>
      <w:widowControl/>
      <w:adjustRightInd/>
      <w:spacing w:line="240" w:lineRule="auto"/>
      <w:textAlignment w:val="auto"/>
      <w:rPr>
        <w:rFonts w:ascii="新細明體" w:hAnsi="新細明體" w:cs="新細明體"/>
        <w:szCs w:val="24"/>
      </w:rPr>
    </w:pPr>
    <w:r w:rsidRPr="00A36425">
      <w:rPr>
        <w:rFonts w:ascii="新細明體" w:hAnsi="新細明體" w:cs="新細明體"/>
        <w:szCs w:val="24"/>
      </w:rPr>
      <w:fldChar w:fldCharType="begin"/>
    </w:r>
    <w:r w:rsidRPr="00A36425">
      <w:rPr>
        <w:rFonts w:ascii="新細明體" w:hAnsi="新細明體" w:cs="新細明體"/>
        <w:szCs w:val="24"/>
      </w:rPr>
      <w:instrText xml:space="preserve"> INCLUDEPICTURE "https://www.moeaidb.gov.tw/external/images/intro/design/00-01.png" \* MERGEFORMATINET </w:instrText>
    </w:r>
    <w:r w:rsidRPr="00A36425">
      <w:rPr>
        <w:rFonts w:ascii="新細明體" w:hAnsi="新細明體" w:cs="新細明體"/>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F03"/>
    <w:multiLevelType w:val="multilevel"/>
    <w:tmpl w:val="15F4BA52"/>
    <w:lvl w:ilvl="0">
      <w:start w:val="1"/>
      <w:numFmt w:val="bullet"/>
      <w:lvlText w:val=""/>
      <w:lvlJc w:val="left"/>
      <w:pPr>
        <w:tabs>
          <w:tab w:val="num" w:pos="481"/>
        </w:tabs>
        <w:ind w:left="481" w:hanging="480"/>
      </w:pPr>
      <w:rPr>
        <w:rFonts w:ascii="Symbol" w:hAnsi="Symbol" w:hint="default"/>
        <w:color w:val="auto"/>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A7A1490"/>
    <w:multiLevelType w:val="hybridMultilevel"/>
    <w:tmpl w:val="2D8013E6"/>
    <w:lvl w:ilvl="0" w:tplc="9EBAB000">
      <w:start w:val="1"/>
      <w:numFmt w:val="decimal"/>
      <w:lvlText w:val="%1."/>
      <w:lvlJc w:val="left"/>
      <w:pPr>
        <w:tabs>
          <w:tab w:val="num" w:pos="480"/>
        </w:tabs>
        <w:ind w:left="480" w:hanging="480"/>
      </w:pPr>
    </w:lvl>
    <w:lvl w:ilvl="1" w:tplc="68BC8268" w:tentative="1">
      <w:start w:val="1"/>
      <w:numFmt w:val="ideographTraditional"/>
      <w:lvlText w:val="%2、"/>
      <w:lvlJc w:val="left"/>
      <w:pPr>
        <w:tabs>
          <w:tab w:val="num" w:pos="960"/>
        </w:tabs>
        <w:ind w:left="960" w:hanging="480"/>
      </w:pPr>
    </w:lvl>
    <w:lvl w:ilvl="2" w:tplc="522269CA" w:tentative="1">
      <w:start w:val="1"/>
      <w:numFmt w:val="lowerRoman"/>
      <w:lvlText w:val="%3."/>
      <w:lvlJc w:val="right"/>
      <w:pPr>
        <w:tabs>
          <w:tab w:val="num" w:pos="1440"/>
        </w:tabs>
        <w:ind w:left="1440" w:hanging="480"/>
      </w:pPr>
    </w:lvl>
    <w:lvl w:ilvl="3" w:tplc="FC109856" w:tentative="1">
      <w:start w:val="1"/>
      <w:numFmt w:val="decimal"/>
      <w:lvlText w:val="%4."/>
      <w:lvlJc w:val="left"/>
      <w:pPr>
        <w:tabs>
          <w:tab w:val="num" w:pos="1920"/>
        </w:tabs>
        <w:ind w:left="1920" w:hanging="480"/>
      </w:pPr>
    </w:lvl>
    <w:lvl w:ilvl="4" w:tplc="91EA4792" w:tentative="1">
      <w:start w:val="1"/>
      <w:numFmt w:val="ideographTraditional"/>
      <w:lvlText w:val="%5、"/>
      <w:lvlJc w:val="left"/>
      <w:pPr>
        <w:tabs>
          <w:tab w:val="num" w:pos="2400"/>
        </w:tabs>
        <w:ind w:left="2400" w:hanging="480"/>
      </w:pPr>
    </w:lvl>
    <w:lvl w:ilvl="5" w:tplc="25F6A37A" w:tentative="1">
      <w:start w:val="1"/>
      <w:numFmt w:val="lowerRoman"/>
      <w:lvlText w:val="%6."/>
      <w:lvlJc w:val="right"/>
      <w:pPr>
        <w:tabs>
          <w:tab w:val="num" w:pos="2880"/>
        </w:tabs>
        <w:ind w:left="2880" w:hanging="480"/>
      </w:pPr>
    </w:lvl>
    <w:lvl w:ilvl="6" w:tplc="F2C895F6" w:tentative="1">
      <w:start w:val="1"/>
      <w:numFmt w:val="decimal"/>
      <w:lvlText w:val="%7."/>
      <w:lvlJc w:val="left"/>
      <w:pPr>
        <w:tabs>
          <w:tab w:val="num" w:pos="3360"/>
        </w:tabs>
        <w:ind w:left="3360" w:hanging="480"/>
      </w:pPr>
    </w:lvl>
    <w:lvl w:ilvl="7" w:tplc="741259DE" w:tentative="1">
      <w:start w:val="1"/>
      <w:numFmt w:val="ideographTraditional"/>
      <w:lvlText w:val="%8、"/>
      <w:lvlJc w:val="left"/>
      <w:pPr>
        <w:tabs>
          <w:tab w:val="num" w:pos="3840"/>
        </w:tabs>
        <w:ind w:left="3840" w:hanging="480"/>
      </w:pPr>
    </w:lvl>
    <w:lvl w:ilvl="8" w:tplc="2020C57A" w:tentative="1">
      <w:start w:val="1"/>
      <w:numFmt w:val="lowerRoman"/>
      <w:lvlText w:val="%9."/>
      <w:lvlJc w:val="right"/>
      <w:pPr>
        <w:tabs>
          <w:tab w:val="num" w:pos="4320"/>
        </w:tabs>
        <w:ind w:left="4320" w:hanging="480"/>
      </w:pPr>
    </w:lvl>
  </w:abstractNum>
  <w:abstractNum w:abstractNumId="2" w15:restartNumberingAfterBreak="0">
    <w:nsid w:val="175F47E4"/>
    <w:multiLevelType w:val="hybridMultilevel"/>
    <w:tmpl w:val="9A3EE416"/>
    <w:lvl w:ilvl="0" w:tplc="D79ABF5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0B6B53"/>
    <w:multiLevelType w:val="hybridMultilevel"/>
    <w:tmpl w:val="D44845DA"/>
    <w:lvl w:ilvl="0" w:tplc="94C6ECAE">
      <w:start w:val="1"/>
      <w:numFmt w:val="taiwaneseCountingThousand"/>
      <w:lvlText w:val="%1、"/>
      <w:lvlJc w:val="left"/>
      <w:pPr>
        <w:tabs>
          <w:tab w:val="num" w:pos="1260"/>
        </w:tabs>
        <w:ind w:left="1260" w:hanging="720"/>
      </w:pPr>
      <w:rPr>
        <w:rFonts w:hint="eastAsia"/>
      </w:rPr>
    </w:lvl>
    <w:lvl w:ilvl="1" w:tplc="879E3214" w:tentative="1">
      <w:start w:val="1"/>
      <w:numFmt w:val="ideographTraditional"/>
      <w:lvlText w:val="%2、"/>
      <w:lvlJc w:val="left"/>
      <w:pPr>
        <w:tabs>
          <w:tab w:val="num" w:pos="1500"/>
        </w:tabs>
        <w:ind w:left="1500" w:hanging="480"/>
      </w:pPr>
    </w:lvl>
    <w:lvl w:ilvl="2" w:tplc="965E3E8E" w:tentative="1">
      <w:start w:val="1"/>
      <w:numFmt w:val="lowerRoman"/>
      <w:lvlText w:val="%3."/>
      <w:lvlJc w:val="right"/>
      <w:pPr>
        <w:tabs>
          <w:tab w:val="num" w:pos="1980"/>
        </w:tabs>
        <w:ind w:left="1980" w:hanging="480"/>
      </w:pPr>
    </w:lvl>
    <w:lvl w:ilvl="3" w:tplc="32D44494" w:tentative="1">
      <w:start w:val="1"/>
      <w:numFmt w:val="decimal"/>
      <w:lvlText w:val="%4."/>
      <w:lvlJc w:val="left"/>
      <w:pPr>
        <w:tabs>
          <w:tab w:val="num" w:pos="2460"/>
        </w:tabs>
        <w:ind w:left="2460" w:hanging="480"/>
      </w:pPr>
    </w:lvl>
    <w:lvl w:ilvl="4" w:tplc="47C482FE" w:tentative="1">
      <w:start w:val="1"/>
      <w:numFmt w:val="ideographTraditional"/>
      <w:lvlText w:val="%5、"/>
      <w:lvlJc w:val="left"/>
      <w:pPr>
        <w:tabs>
          <w:tab w:val="num" w:pos="2940"/>
        </w:tabs>
        <w:ind w:left="2940" w:hanging="480"/>
      </w:pPr>
    </w:lvl>
    <w:lvl w:ilvl="5" w:tplc="C3E6CB96" w:tentative="1">
      <w:start w:val="1"/>
      <w:numFmt w:val="lowerRoman"/>
      <w:lvlText w:val="%6."/>
      <w:lvlJc w:val="right"/>
      <w:pPr>
        <w:tabs>
          <w:tab w:val="num" w:pos="3420"/>
        </w:tabs>
        <w:ind w:left="3420" w:hanging="480"/>
      </w:pPr>
    </w:lvl>
    <w:lvl w:ilvl="6" w:tplc="C51A163E" w:tentative="1">
      <w:start w:val="1"/>
      <w:numFmt w:val="decimal"/>
      <w:lvlText w:val="%7."/>
      <w:lvlJc w:val="left"/>
      <w:pPr>
        <w:tabs>
          <w:tab w:val="num" w:pos="3900"/>
        </w:tabs>
        <w:ind w:left="3900" w:hanging="480"/>
      </w:pPr>
    </w:lvl>
    <w:lvl w:ilvl="7" w:tplc="BF2C77AC" w:tentative="1">
      <w:start w:val="1"/>
      <w:numFmt w:val="ideographTraditional"/>
      <w:lvlText w:val="%8、"/>
      <w:lvlJc w:val="left"/>
      <w:pPr>
        <w:tabs>
          <w:tab w:val="num" w:pos="4380"/>
        </w:tabs>
        <w:ind w:left="4380" w:hanging="480"/>
      </w:pPr>
    </w:lvl>
    <w:lvl w:ilvl="8" w:tplc="95B0E73C" w:tentative="1">
      <w:start w:val="1"/>
      <w:numFmt w:val="lowerRoman"/>
      <w:lvlText w:val="%9."/>
      <w:lvlJc w:val="right"/>
      <w:pPr>
        <w:tabs>
          <w:tab w:val="num" w:pos="4860"/>
        </w:tabs>
        <w:ind w:left="4860" w:hanging="480"/>
      </w:pPr>
    </w:lvl>
  </w:abstractNum>
  <w:abstractNum w:abstractNumId="4" w15:restartNumberingAfterBreak="0">
    <w:nsid w:val="1A2C33D0"/>
    <w:multiLevelType w:val="hybridMultilevel"/>
    <w:tmpl w:val="D56AE236"/>
    <w:lvl w:ilvl="0" w:tplc="4B8A814C">
      <w:start w:val="1"/>
      <w:numFmt w:val="taiwaneseCountingThousand"/>
      <w:lvlText w:val="%1、"/>
      <w:lvlJc w:val="left"/>
      <w:pPr>
        <w:tabs>
          <w:tab w:val="num" w:pos="1260"/>
        </w:tabs>
        <w:ind w:left="1260" w:hanging="720"/>
      </w:pPr>
      <w:rPr>
        <w:rFonts w:hint="eastAsia"/>
      </w:rPr>
    </w:lvl>
    <w:lvl w:ilvl="1" w:tplc="A25E916E" w:tentative="1">
      <w:start w:val="1"/>
      <w:numFmt w:val="ideographTraditional"/>
      <w:lvlText w:val="%2、"/>
      <w:lvlJc w:val="left"/>
      <w:pPr>
        <w:tabs>
          <w:tab w:val="num" w:pos="960"/>
        </w:tabs>
        <w:ind w:left="960" w:hanging="480"/>
      </w:pPr>
    </w:lvl>
    <w:lvl w:ilvl="2" w:tplc="95E86436" w:tentative="1">
      <w:start w:val="1"/>
      <w:numFmt w:val="lowerRoman"/>
      <w:lvlText w:val="%3."/>
      <w:lvlJc w:val="right"/>
      <w:pPr>
        <w:tabs>
          <w:tab w:val="num" w:pos="1440"/>
        </w:tabs>
        <w:ind w:left="1440" w:hanging="480"/>
      </w:pPr>
    </w:lvl>
    <w:lvl w:ilvl="3" w:tplc="D0B2C570" w:tentative="1">
      <w:start w:val="1"/>
      <w:numFmt w:val="decimal"/>
      <w:lvlText w:val="%4."/>
      <w:lvlJc w:val="left"/>
      <w:pPr>
        <w:tabs>
          <w:tab w:val="num" w:pos="1920"/>
        </w:tabs>
        <w:ind w:left="1920" w:hanging="480"/>
      </w:pPr>
    </w:lvl>
    <w:lvl w:ilvl="4" w:tplc="ED3EE87E" w:tentative="1">
      <w:start w:val="1"/>
      <w:numFmt w:val="ideographTraditional"/>
      <w:lvlText w:val="%5、"/>
      <w:lvlJc w:val="left"/>
      <w:pPr>
        <w:tabs>
          <w:tab w:val="num" w:pos="2400"/>
        </w:tabs>
        <w:ind w:left="2400" w:hanging="480"/>
      </w:pPr>
    </w:lvl>
    <w:lvl w:ilvl="5" w:tplc="B4D86DDC" w:tentative="1">
      <w:start w:val="1"/>
      <w:numFmt w:val="lowerRoman"/>
      <w:lvlText w:val="%6."/>
      <w:lvlJc w:val="right"/>
      <w:pPr>
        <w:tabs>
          <w:tab w:val="num" w:pos="2880"/>
        </w:tabs>
        <w:ind w:left="2880" w:hanging="480"/>
      </w:pPr>
    </w:lvl>
    <w:lvl w:ilvl="6" w:tplc="2AB844AA" w:tentative="1">
      <w:start w:val="1"/>
      <w:numFmt w:val="decimal"/>
      <w:lvlText w:val="%7."/>
      <w:lvlJc w:val="left"/>
      <w:pPr>
        <w:tabs>
          <w:tab w:val="num" w:pos="3360"/>
        </w:tabs>
        <w:ind w:left="3360" w:hanging="480"/>
      </w:pPr>
    </w:lvl>
    <w:lvl w:ilvl="7" w:tplc="C4C2DEBE" w:tentative="1">
      <w:start w:val="1"/>
      <w:numFmt w:val="ideographTraditional"/>
      <w:lvlText w:val="%8、"/>
      <w:lvlJc w:val="left"/>
      <w:pPr>
        <w:tabs>
          <w:tab w:val="num" w:pos="3840"/>
        </w:tabs>
        <w:ind w:left="3840" w:hanging="480"/>
      </w:pPr>
    </w:lvl>
    <w:lvl w:ilvl="8" w:tplc="A29489C2" w:tentative="1">
      <w:start w:val="1"/>
      <w:numFmt w:val="lowerRoman"/>
      <w:lvlText w:val="%9."/>
      <w:lvlJc w:val="right"/>
      <w:pPr>
        <w:tabs>
          <w:tab w:val="num" w:pos="4320"/>
        </w:tabs>
        <w:ind w:left="4320" w:hanging="480"/>
      </w:pPr>
    </w:lvl>
  </w:abstractNum>
  <w:abstractNum w:abstractNumId="5" w15:restartNumberingAfterBreak="0">
    <w:nsid w:val="1ABC5AA5"/>
    <w:multiLevelType w:val="hybridMultilevel"/>
    <w:tmpl w:val="4734F4A8"/>
    <w:lvl w:ilvl="0" w:tplc="0942696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904422"/>
    <w:multiLevelType w:val="hybridMultilevel"/>
    <w:tmpl w:val="171AAD5E"/>
    <w:lvl w:ilvl="0" w:tplc="8B0238C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3477F8"/>
    <w:multiLevelType w:val="hybridMultilevel"/>
    <w:tmpl w:val="79B82E6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D293890"/>
    <w:multiLevelType w:val="multilevel"/>
    <w:tmpl w:val="727C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818D8"/>
    <w:multiLevelType w:val="hybridMultilevel"/>
    <w:tmpl w:val="B0F08524"/>
    <w:lvl w:ilvl="0" w:tplc="557E24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080843"/>
    <w:multiLevelType w:val="hybridMultilevel"/>
    <w:tmpl w:val="568ED5AC"/>
    <w:lvl w:ilvl="0" w:tplc="E09EC1F8">
      <w:start w:val="1"/>
      <w:numFmt w:val="bullet"/>
      <w:lvlText w:val=""/>
      <w:lvlJc w:val="left"/>
      <w:pPr>
        <w:tabs>
          <w:tab w:val="num" w:pos="481"/>
        </w:tabs>
        <w:ind w:left="481"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5375E6"/>
    <w:multiLevelType w:val="singleLevel"/>
    <w:tmpl w:val="A0F20A9C"/>
    <w:lvl w:ilvl="0">
      <w:start w:val="1"/>
      <w:numFmt w:val="taiwaneseCountingThousand"/>
      <w:lvlText w:val="%1、"/>
      <w:legacy w:legacy="1" w:legacySpace="0" w:legacyIndent="636"/>
      <w:lvlJc w:val="left"/>
      <w:pPr>
        <w:ind w:left="636" w:hanging="636"/>
      </w:pPr>
    </w:lvl>
  </w:abstractNum>
  <w:abstractNum w:abstractNumId="12" w15:restartNumberingAfterBreak="0">
    <w:nsid w:val="3C363532"/>
    <w:multiLevelType w:val="hybridMultilevel"/>
    <w:tmpl w:val="07EE96F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3C611038"/>
    <w:multiLevelType w:val="hybridMultilevel"/>
    <w:tmpl w:val="D910F814"/>
    <w:lvl w:ilvl="0" w:tplc="27C043C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CA24C21"/>
    <w:multiLevelType w:val="singleLevel"/>
    <w:tmpl w:val="C804DDD0"/>
    <w:lvl w:ilvl="0">
      <w:numFmt w:val="bullet"/>
      <w:lvlText w:val="□"/>
      <w:lvlJc w:val="left"/>
      <w:pPr>
        <w:tabs>
          <w:tab w:val="num" w:pos="300"/>
        </w:tabs>
        <w:ind w:left="300" w:hanging="300"/>
      </w:pPr>
      <w:rPr>
        <w:rFonts w:ascii="標楷體" w:hint="eastAsia"/>
      </w:rPr>
    </w:lvl>
  </w:abstractNum>
  <w:abstractNum w:abstractNumId="15" w15:restartNumberingAfterBreak="0">
    <w:nsid w:val="412A2C56"/>
    <w:multiLevelType w:val="hybridMultilevel"/>
    <w:tmpl w:val="50F2A5DA"/>
    <w:lvl w:ilvl="0" w:tplc="FCC23114">
      <w:start w:val="1"/>
      <w:numFmt w:val="decimal"/>
      <w:lvlText w:val="%1."/>
      <w:lvlJc w:val="left"/>
      <w:pPr>
        <w:tabs>
          <w:tab w:val="num" w:pos="960"/>
        </w:tabs>
        <w:ind w:left="960" w:hanging="480"/>
      </w:pPr>
      <w:rPr>
        <w:rFonts w:hint="eastAsia"/>
        <w:b w:val="0"/>
        <w:i w:val="0"/>
        <w:sz w:val="24"/>
        <w:szCs w:val="24"/>
      </w:rPr>
    </w:lvl>
    <w:lvl w:ilvl="1" w:tplc="04090019" w:tentative="1">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49631F71"/>
    <w:multiLevelType w:val="hybridMultilevel"/>
    <w:tmpl w:val="3462DF62"/>
    <w:lvl w:ilvl="0" w:tplc="38D6F9D6">
      <w:start w:val="1"/>
      <w:numFmt w:val="taiwaneseCountingThousand"/>
      <w:lvlText w:val="%1、"/>
      <w:lvlJc w:val="left"/>
      <w:pPr>
        <w:tabs>
          <w:tab w:val="num" w:pos="720"/>
        </w:tabs>
        <w:ind w:left="720" w:hanging="720"/>
      </w:pPr>
      <w:rPr>
        <w:rFonts w:hint="eastAsia"/>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CBD40E9"/>
    <w:multiLevelType w:val="hybridMultilevel"/>
    <w:tmpl w:val="667AAEF6"/>
    <w:lvl w:ilvl="0" w:tplc="71B25DA8">
      <w:start w:val="5"/>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D6F5751"/>
    <w:multiLevelType w:val="hybridMultilevel"/>
    <w:tmpl w:val="981AC682"/>
    <w:lvl w:ilvl="0" w:tplc="8D8A4BA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E52573C"/>
    <w:multiLevelType w:val="singleLevel"/>
    <w:tmpl w:val="E53CDA2C"/>
    <w:lvl w:ilvl="0">
      <w:start w:val="1"/>
      <w:numFmt w:val="taiwaneseCountingThousand"/>
      <w:lvlText w:val="%1、"/>
      <w:legacy w:legacy="1" w:legacySpace="0" w:legacyIndent="570"/>
      <w:lvlJc w:val="left"/>
      <w:pPr>
        <w:ind w:left="570" w:hanging="570"/>
      </w:pPr>
      <w:rPr>
        <w:rFonts w:ascii="標楷體" w:eastAsia="標楷體" w:hint="eastAsia"/>
        <w:b w:val="0"/>
        <w:i w:val="0"/>
        <w:sz w:val="28"/>
        <w:u w:val="none"/>
      </w:rPr>
    </w:lvl>
  </w:abstractNum>
  <w:abstractNum w:abstractNumId="20" w15:restartNumberingAfterBreak="0">
    <w:nsid w:val="52C648ED"/>
    <w:multiLevelType w:val="hybridMultilevel"/>
    <w:tmpl w:val="15F4BA52"/>
    <w:lvl w:ilvl="0" w:tplc="E09EC1F8">
      <w:start w:val="1"/>
      <w:numFmt w:val="bullet"/>
      <w:lvlText w:val=""/>
      <w:lvlJc w:val="left"/>
      <w:pPr>
        <w:tabs>
          <w:tab w:val="num" w:pos="481"/>
        </w:tabs>
        <w:ind w:left="481"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536351B4"/>
    <w:multiLevelType w:val="hybridMultilevel"/>
    <w:tmpl w:val="390A92A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6EB2C5D"/>
    <w:multiLevelType w:val="hybridMultilevel"/>
    <w:tmpl w:val="22C2B0E2"/>
    <w:lvl w:ilvl="0" w:tplc="072A427C">
      <w:start w:val="1"/>
      <w:numFmt w:val="taiwaneseCountingThousand"/>
      <w:lvlText w:val="（%1）"/>
      <w:lvlJc w:val="left"/>
      <w:pPr>
        <w:tabs>
          <w:tab w:val="num" w:pos="780"/>
        </w:tabs>
        <w:ind w:left="780" w:hanging="7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0CC464D"/>
    <w:multiLevelType w:val="hybridMultilevel"/>
    <w:tmpl w:val="BE30DD36"/>
    <w:lvl w:ilvl="0" w:tplc="00306B80">
      <w:start w:val="1"/>
      <w:numFmt w:val="taiwaneseCountingThousand"/>
      <w:lvlText w:val="%1、"/>
      <w:lvlJc w:val="left"/>
      <w:pPr>
        <w:tabs>
          <w:tab w:val="num" w:pos="720"/>
        </w:tabs>
        <w:ind w:left="720" w:hanging="720"/>
      </w:pPr>
      <w:rPr>
        <w:rFonts w:hint="eastAsia"/>
      </w:rPr>
    </w:lvl>
    <w:lvl w:ilvl="1" w:tplc="893E7302" w:tentative="1">
      <w:start w:val="1"/>
      <w:numFmt w:val="ideographTraditional"/>
      <w:lvlText w:val="%2、"/>
      <w:lvlJc w:val="left"/>
      <w:pPr>
        <w:tabs>
          <w:tab w:val="num" w:pos="960"/>
        </w:tabs>
        <w:ind w:left="960" w:hanging="480"/>
      </w:pPr>
    </w:lvl>
    <w:lvl w:ilvl="2" w:tplc="8CCAC4C6" w:tentative="1">
      <w:start w:val="1"/>
      <w:numFmt w:val="lowerRoman"/>
      <w:lvlText w:val="%3."/>
      <w:lvlJc w:val="right"/>
      <w:pPr>
        <w:tabs>
          <w:tab w:val="num" w:pos="1440"/>
        </w:tabs>
        <w:ind w:left="1440" w:hanging="480"/>
      </w:pPr>
    </w:lvl>
    <w:lvl w:ilvl="3" w:tplc="81504030" w:tentative="1">
      <w:start w:val="1"/>
      <w:numFmt w:val="decimal"/>
      <w:lvlText w:val="%4."/>
      <w:lvlJc w:val="left"/>
      <w:pPr>
        <w:tabs>
          <w:tab w:val="num" w:pos="1920"/>
        </w:tabs>
        <w:ind w:left="1920" w:hanging="480"/>
      </w:pPr>
    </w:lvl>
    <w:lvl w:ilvl="4" w:tplc="DA8A5B12" w:tentative="1">
      <w:start w:val="1"/>
      <w:numFmt w:val="ideographTraditional"/>
      <w:lvlText w:val="%5、"/>
      <w:lvlJc w:val="left"/>
      <w:pPr>
        <w:tabs>
          <w:tab w:val="num" w:pos="2400"/>
        </w:tabs>
        <w:ind w:left="2400" w:hanging="480"/>
      </w:pPr>
    </w:lvl>
    <w:lvl w:ilvl="5" w:tplc="45A67338" w:tentative="1">
      <w:start w:val="1"/>
      <w:numFmt w:val="lowerRoman"/>
      <w:lvlText w:val="%6."/>
      <w:lvlJc w:val="right"/>
      <w:pPr>
        <w:tabs>
          <w:tab w:val="num" w:pos="2880"/>
        </w:tabs>
        <w:ind w:left="2880" w:hanging="480"/>
      </w:pPr>
    </w:lvl>
    <w:lvl w:ilvl="6" w:tplc="A234126C" w:tentative="1">
      <w:start w:val="1"/>
      <w:numFmt w:val="decimal"/>
      <w:lvlText w:val="%7."/>
      <w:lvlJc w:val="left"/>
      <w:pPr>
        <w:tabs>
          <w:tab w:val="num" w:pos="3360"/>
        </w:tabs>
        <w:ind w:left="3360" w:hanging="480"/>
      </w:pPr>
    </w:lvl>
    <w:lvl w:ilvl="7" w:tplc="097AE6F0" w:tentative="1">
      <w:start w:val="1"/>
      <w:numFmt w:val="ideographTraditional"/>
      <w:lvlText w:val="%8、"/>
      <w:lvlJc w:val="left"/>
      <w:pPr>
        <w:tabs>
          <w:tab w:val="num" w:pos="3840"/>
        </w:tabs>
        <w:ind w:left="3840" w:hanging="480"/>
      </w:pPr>
    </w:lvl>
    <w:lvl w:ilvl="8" w:tplc="12407690" w:tentative="1">
      <w:start w:val="1"/>
      <w:numFmt w:val="lowerRoman"/>
      <w:lvlText w:val="%9."/>
      <w:lvlJc w:val="right"/>
      <w:pPr>
        <w:tabs>
          <w:tab w:val="num" w:pos="4320"/>
        </w:tabs>
        <w:ind w:left="4320" w:hanging="480"/>
      </w:pPr>
    </w:lvl>
  </w:abstractNum>
  <w:abstractNum w:abstractNumId="24" w15:restartNumberingAfterBreak="0">
    <w:nsid w:val="70DF7A82"/>
    <w:multiLevelType w:val="hybridMultilevel"/>
    <w:tmpl w:val="1E3C64C0"/>
    <w:lvl w:ilvl="0" w:tplc="0B52CC58">
      <w:start w:val="1"/>
      <w:numFmt w:val="decimal"/>
      <w:lvlText w:val="%1."/>
      <w:lvlJc w:val="left"/>
      <w:pPr>
        <w:tabs>
          <w:tab w:val="num" w:pos="480"/>
        </w:tabs>
        <w:ind w:left="480" w:hanging="480"/>
      </w:pPr>
    </w:lvl>
    <w:lvl w:ilvl="1" w:tplc="063EE7EC" w:tentative="1">
      <w:start w:val="1"/>
      <w:numFmt w:val="ideographTraditional"/>
      <w:lvlText w:val="%2、"/>
      <w:lvlJc w:val="left"/>
      <w:pPr>
        <w:tabs>
          <w:tab w:val="num" w:pos="960"/>
        </w:tabs>
        <w:ind w:left="960" w:hanging="480"/>
      </w:pPr>
    </w:lvl>
    <w:lvl w:ilvl="2" w:tplc="001C989C" w:tentative="1">
      <w:start w:val="1"/>
      <w:numFmt w:val="lowerRoman"/>
      <w:lvlText w:val="%3."/>
      <w:lvlJc w:val="right"/>
      <w:pPr>
        <w:tabs>
          <w:tab w:val="num" w:pos="1440"/>
        </w:tabs>
        <w:ind w:left="1440" w:hanging="480"/>
      </w:pPr>
    </w:lvl>
    <w:lvl w:ilvl="3" w:tplc="20EC6FD0" w:tentative="1">
      <w:start w:val="1"/>
      <w:numFmt w:val="decimal"/>
      <w:lvlText w:val="%4."/>
      <w:lvlJc w:val="left"/>
      <w:pPr>
        <w:tabs>
          <w:tab w:val="num" w:pos="1920"/>
        </w:tabs>
        <w:ind w:left="1920" w:hanging="480"/>
      </w:pPr>
    </w:lvl>
    <w:lvl w:ilvl="4" w:tplc="F5F4354C" w:tentative="1">
      <w:start w:val="1"/>
      <w:numFmt w:val="ideographTraditional"/>
      <w:lvlText w:val="%5、"/>
      <w:lvlJc w:val="left"/>
      <w:pPr>
        <w:tabs>
          <w:tab w:val="num" w:pos="2400"/>
        </w:tabs>
        <w:ind w:left="2400" w:hanging="480"/>
      </w:pPr>
    </w:lvl>
    <w:lvl w:ilvl="5" w:tplc="F7E4A7E2" w:tentative="1">
      <w:start w:val="1"/>
      <w:numFmt w:val="lowerRoman"/>
      <w:lvlText w:val="%6."/>
      <w:lvlJc w:val="right"/>
      <w:pPr>
        <w:tabs>
          <w:tab w:val="num" w:pos="2880"/>
        </w:tabs>
        <w:ind w:left="2880" w:hanging="480"/>
      </w:pPr>
    </w:lvl>
    <w:lvl w:ilvl="6" w:tplc="021AE8FC" w:tentative="1">
      <w:start w:val="1"/>
      <w:numFmt w:val="decimal"/>
      <w:lvlText w:val="%7."/>
      <w:lvlJc w:val="left"/>
      <w:pPr>
        <w:tabs>
          <w:tab w:val="num" w:pos="3360"/>
        </w:tabs>
        <w:ind w:left="3360" w:hanging="480"/>
      </w:pPr>
    </w:lvl>
    <w:lvl w:ilvl="7" w:tplc="8CA62DCE" w:tentative="1">
      <w:start w:val="1"/>
      <w:numFmt w:val="ideographTraditional"/>
      <w:lvlText w:val="%8、"/>
      <w:lvlJc w:val="left"/>
      <w:pPr>
        <w:tabs>
          <w:tab w:val="num" w:pos="3840"/>
        </w:tabs>
        <w:ind w:left="3840" w:hanging="480"/>
      </w:pPr>
    </w:lvl>
    <w:lvl w:ilvl="8" w:tplc="BBF2E4F2" w:tentative="1">
      <w:start w:val="1"/>
      <w:numFmt w:val="lowerRoman"/>
      <w:lvlText w:val="%9."/>
      <w:lvlJc w:val="right"/>
      <w:pPr>
        <w:tabs>
          <w:tab w:val="num" w:pos="4320"/>
        </w:tabs>
        <w:ind w:left="4320" w:hanging="480"/>
      </w:pPr>
    </w:lvl>
  </w:abstractNum>
  <w:num w:numId="1">
    <w:abstractNumId w:val="3"/>
  </w:num>
  <w:num w:numId="2">
    <w:abstractNumId w:val="4"/>
  </w:num>
  <w:num w:numId="3">
    <w:abstractNumId w:val="11"/>
  </w:num>
  <w:num w:numId="4">
    <w:abstractNumId w:val="19"/>
  </w:num>
  <w:num w:numId="5">
    <w:abstractNumId w:val="23"/>
  </w:num>
  <w:num w:numId="6">
    <w:abstractNumId w:val="1"/>
  </w:num>
  <w:num w:numId="7">
    <w:abstractNumId w:val="24"/>
  </w:num>
  <w:num w:numId="8">
    <w:abstractNumId w:val="5"/>
  </w:num>
  <w:num w:numId="9">
    <w:abstractNumId w:val="18"/>
  </w:num>
  <w:num w:numId="10">
    <w:abstractNumId w:val="6"/>
  </w:num>
  <w:num w:numId="11">
    <w:abstractNumId w:val="17"/>
  </w:num>
  <w:num w:numId="12">
    <w:abstractNumId w:val="22"/>
  </w:num>
  <w:num w:numId="13">
    <w:abstractNumId w:val="7"/>
  </w:num>
  <w:num w:numId="14">
    <w:abstractNumId w:val="15"/>
  </w:num>
  <w:num w:numId="15">
    <w:abstractNumId w:val="14"/>
  </w:num>
  <w:num w:numId="16">
    <w:abstractNumId w:val="13"/>
  </w:num>
  <w:num w:numId="17">
    <w:abstractNumId w:val="16"/>
  </w:num>
  <w:num w:numId="18">
    <w:abstractNumId w:val="21"/>
  </w:num>
  <w:num w:numId="19">
    <w:abstractNumId w:val="2"/>
  </w:num>
  <w:num w:numId="20">
    <w:abstractNumId w:val="10"/>
  </w:num>
  <w:num w:numId="21">
    <w:abstractNumId w:val="20"/>
  </w:num>
  <w:num w:numId="22">
    <w:abstractNumId w:val="0"/>
  </w:num>
  <w:num w:numId="23">
    <w:abstractNumId w:val="12"/>
  </w:num>
  <w:num w:numId="24">
    <w:abstractNumId w:val="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A3"/>
    <w:rsid w:val="00010360"/>
    <w:rsid w:val="0001724C"/>
    <w:rsid w:val="00024BCC"/>
    <w:rsid w:val="000261AD"/>
    <w:rsid w:val="00026493"/>
    <w:rsid w:val="00030B8E"/>
    <w:rsid w:val="000329C5"/>
    <w:rsid w:val="000339E0"/>
    <w:rsid w:val="00035395"/>
    <w:rsid w:val="00036581"/>
    <w:rsid w:val="000367E4"/>
    <w:rsid w:val="00040B88"/>
    <w:rsid w:val="00041ADE"/>
    <w:rsid w:val="00044E8D"/>
    <w:rsid w:val="00045E53"/>
    <w:rsid w:val="0004764D"/>
    <w:rsid w:val="00053972"/>
    <w:rsid w:val="0006382A"/>
    <w:rsid w:val="00064AE3"/>
    <w:rsid w:val="00077F4C"/>
    <w:rsid w:val="00085348"/>
    <w:rsid w:val="00094A27"/>
    <w:rsid w:val="000A424F"/>
    <w:rsid w:val="000B0378"/>
    <w:rsid w:val="000B0993"/>
    <w:rsid w:val="000B55EF"/>
    <w:rsid w:val="000C0490"/>
    <w:rsid w:val="000C0A85"/>
    <w:rsid w:val="000C339B"/>
    <w:rsid w:val="000D3399"/>
    <w:rsid w:val="000D6EF4"/>
    <w:rsid w:val="000E6CF2"/>
    <w:rsid w:val="000F0D80"/>
    <w:rsid w:val="000F12AB"/>
    <w:rsid w:val="000F51D6"/>
    <w:rsid w:val="0010593D"/>
    <w:rsid w:val="001070AC"/>
    <w:rsid w:val="0011680E"/>
    <w:rsid w:val="00117792"/>
    <w:rsid w:val="001207C3"/>
    <w:rsid w:val="00123806"/>
    <w:rsid w:val="001264C6"/>
    <w:rsid w:val="00147D5C"/>
    <w:rsid w:val="00153CB7"/>
    <w:rsid w:val="00155A59"/>
    <w:rsid w:val="00157066"/>
    <w:rsid w:val="00161335"/>
    <w:rsid w:val="001632F0"/>
    <w:rsid w:val="00170684"/>
    <w:rsid w:val="00172975"/>
    <w:rsid w:val="00180C46"/>
    <w:rsid w:val="001929C0"/>
    <w:rsid w:val="001A1E7A"/>
    <w:rsid w:val="001A6869"/>
    <w:rsid w:val="001A76FB"/>
    <w:rsid w:val="001B1C68"/>
    <w:rsid w:val="001B76A3"/>
    <w:rsid w:val="001C3B77"/>
    <w:rsid w:val="001C4857"/>
    <w:rsid w:val="001C49AB"/>
    <w:rsid w:val="001C5B87"/>
    <w:rsid w:val="001C5DDB"/>
    <w:rsid w:val="001D075A"/>
    <w:rsid w:val="001E0A76"/>
    <w:rsid w:val="001E4016"/>
    <w:rsid w:val="001F2E39"/>
    <w:rsid w:val="001F3701"/>
    <w:rsid w:val="00210757"/>
    <w:rsid w:val="002145EE"/>
    <w:rsid w:val="00217D67"/>
    <w:rsid w:val="002239A9"/>
    <w:rsid w:val="00224D1B"/>
    <w:rsid w:val="0023009A"/>
    <w:rsid w:val="00232FE3"/>
    <w:rsid w:val="00235608"/>
    <w:rsid w:val="00246C33"/>
    <w:rsid w:val="00250BA9"/>
    <w:rsid w:val="00253C43"/>
    <w:rsid w:val="0025561A"/>
    <w:rsid w:val="0025766D"/>
    <w:rsid w:val="00271491"/>
    <w:rsid w:val="0027652D"/>
    <w:rsid w:val="00277DAA"/>
    <w:rsid w:val="00282B39"/>
    <w:rsid w:val="00287B12"/>
    <w:rsid w:val="00291295"/>
    <w:rsid w:val="00291EC4"/>
    <w:rsid w:val="00292B57"/>
    <w:rsid w:val="00296AC8"/>
    <w:rsid w:val="002A3512"/>
    <w:rsid w:val="002A4E35"/>
    <w:rsid w:val="002A5ED8"/>
    <w:rsid w:val="002A729F"/>
    <w:rsid w:val="002B2B7B"/>
    <w:rsid w:val="002B2F35"/>
    <w:rsid w:val="002C1393"/>
    <w:rsid w:val="002C2509"/>
    <w:rsid w:val="002E4511"/>
    <w:rsid w:val="002F1AA0"/>
    <w:rsid w:val="002F2850"/>
    <w:rsid w:val="002F3E88"/>
    <w:rsid w:val="00305A07"/>
    <w:rsid w:val="0031164F"/>
    <w:rsid w:val="003136B2"/>
    <w:rsid w:val="00313C95"/>
    <w:rsid w:val="003142A8"/>
    <w:rsid w:val="00322906"/>
    <w:rsid w:val="00326B0F"/>
    <w:rsid w:val="003418F7"/>
    <w:rsid w:val="00343162"/>
    <w:rsid w:val="003457DA"/>
    <w:rsid w:val="00360896"/>
    <w:rsid w:val="00372B32"/>
    <w:rsid w:val="00374148"/>
    <w:rsid w:val="00374DBF"/>
    <w:rsid w:val="00375FE4"/>
    <w:rsid w:val="003A6785"/>
    <w:rsid w:val="003A7F13"/>
    <w:rsid w:val="003B2046"/>
    <w:rsid w:val="003B502A"/>
    <w:rsid w:val="003D1836"/>
    <w:rsid w:val="003D192E"/>
    <w:rsid w:val="003D6A8A"/>
    <w:rsid w:val="003D7471"/>
    <w:rsid w:val="003E4D24"/>
    <w:rsid w:val="003E7642"/>
    <w:rsid w:val="003F3881"/>
    <w:rsid w:val="003F6886"/>
    <w:rsid w:val="003F68AA"/>
    <w:rsid w:val="004052A1"/>
    <w:rsid w:val="00405AA1"/>
    <w:rsid w:val="00413BD2"/>
    <w:rsid w:val="00417294"/>
    <w:rsid w:val="00424DAD"/>
    <w:rsid w:val="0043212C"/>
    <w:rsid w:val="00440242"/>
    <w:rsid w:val="0044085E"/>
    <w:rsid w:val="00442B0E"/>
    <w:rsid w:val="0044357B"/>
    <w:rsid w:val="00444BB2"/>
    <w:rsid w:val="00447D23"/>
    <w:rsid w:val="00450317"/>
    <w:rsid w:val="00462CAC"/>
    <w:rsid w:val="00474924"/>
    <w:rsid w:val="00492FF4"/>
    <w:rsid w:val="004A27D9"/>
    <w:rsid w:val="004B026F"/>
    <w:rsid w:val="004B1FFA"/>
    <w:rsid w:val="004B3232"/>
    <w:rsid w:val="004C023B"/>
    <w:rsid w:val="004C179B"/>
    <w:rsid w:val="004E001F"/>
    <w:rsid w:val="004E307D"/>
    <w:rsid w:val="004E4B57"/>
    <w:rsid w:val="004E766C"/>
    <w:rsid w:val="004F19FB"/>
    <w:rsid w:val="005034D5"/>
    <w:rsid w:val="00507FC2"/>
    <w:rsid w:val="00511AB5"/>
    <w:rsid w:val="00511B35"/>
    <w:rsid w:val="00512456"/>
    <w:rsid w:val="00515C16"/>
    <w:rsid w:val="0051629F"/>
    <w:rsid w:val="00520F01"/>
    <w:rsid w:val="00521DD4"/>
    <w:rsid w:val="00524FEE"/>
    <w:rsid w:val="0052612D"/>
    <w:rsid w:val="00534800"/>
    <w:rsid w:val="00541B54"/>
    <w:rsid w:val="00541D06"/>
    <w:rsid w:val="00547630"/>
    <w:rsid w:val="005546DA"/>
    <w:rsid w:val="00562646"/>
    <w:rsid w:val="0056282F"/>
    <w:rsid w:val="00566D90"/>
    <w:rsid w:val="00575246"/>
    <w:rsid w:val="005772A9"/>
    <w:rsid w:val="00584D28"/>
    <w:rsid w:val="005934C9"/>
    <w:rsid w:val="00597635"/>
    <w:rsid w:val="005A39F1"/>
    <w:rsid w:val="005A3ABA"/>
    <w:rsid w:val="005B0348"/>
    <w:rsid w:val="005B66DE"/>
    <w:rsid w:val="005B7926"/>
    <w:rsid w:val="005C5096"/>
    <w:rsid w:val="005C7DE3"/>
    <w:rsid w:val="005D05E5"/>
    <w:rsid w:val="005D66E5"/>
    <w:rsid w:val="005E1C48"/>
    <w:rsid w:val="005E2304"/>
    <w:rsid w:val="005F6426"/>
    <w:rsid w:val="00605976"/>
    <w:rsid w:val="006146F2"/>
    <w:rsid w:val="00615035"/>
    <w:rsid w:val="006165F4"/>
    <w:rsid w:val="00616DBF"/>
    <w:rsid w:val="0062113C"/>
    <w:rsid w:val="00621B71"/>
    <w:rsid w:val="00630F2E"/>
    <w:rsid w:val="00634536"/>
    <w:rsid w:val="00662F8C"/>
    <w:rsid w:val="006711AB"/>
    <w:rsid w:val="006717AA"/>
    <w:rsid w:val="0067248D"/>
    <w:rsid w:val="00672C18"/>
    <w:rsid w:val="00675304"/>
    <w:rsid w:val="0068522B"/>
    <w:rsid w:val="006A0454"/>
    <w:rsid w:val="006A4E7F"/>
    <w:rsid w:val="006A7287"/>
    <w:rsid w:val="006B172D"/>
    <w:rsid w:val="006B7A0B"/>
    <w:rsid w:val="006C1021"/>
    <w:rsid w:val="006C74E7"/>
    <w:rsid w:val="006D6805"/>
    <w:rsid w:val="006E0DFB"/>
    <w:rsid w:val="006E2A85"/>
    <w:rsid w:val="006E67C6"/>
    <w:rsid w:val="006F0297"/>
    <w:rsid w:val="006F26D4"/>
    <w:rsid w:val="00704241"/>
    <w:rsid w:val="00706C7C"/>
    <w:rsid w:val="0072097F"/>
    <w:rsid w:val="00723C54"/>
    <w:rsid w:val="007247C6"/>
    <w:rsid w:val="00725019"/>
    <w:rsid w:val="007307CA"/>
    <w:rsid w:val="007324F1"/>
    <w:rsid w:val="00740A01"/>
    <w:rsid w:val="00741705"/>
    <w:rsid w:val="00742147"/>
    <w:rsid w:val="00750B1A"/>
    <w:rsid w:val="007617BF"/>
    <w:rsid w:val="00764E7C"/>
    <w:rsid w:val="007665BF"/>
    <w:rsid w:val="00767DE2"/>
    <w:rsid w:val="00777827"/>
    <w:rsid w:val="007803BB"/>
    <w:rsid w:val="00783E67"/>
    <w:rsid w:val="0078622F"/>
    <w:rsid w:val="00794D62"/>
    <w:rsid w:val="007950FB"/>
    <w:rsid w:val="00795E50"/>
    <w:rsid w:val="00796C28"/>
    <w:rsid w:val="007A0147"/>
    <w:rsid w:val="007A10F0"/>
    <w:rsid w:val="007A1741"/>
    <w:rsid w:val="007B0EF3"/>
    <w:rsid w:val="007B2EAB"/>
    <w:rsid w:val="007C749A"/>
    <w:rsid w:val="007C7927"/>
    <w:rsid w:val="007D044F"/>
    <w:rsid w:val="007D07D7"/>
    <w:rsid w:val="007D0C43"/>
    <w:rsid w:val="007D3EA8"/>
    <w:rsid w:val="007D6254"/>
    <w:rsid w:val="007D654A"/>
    <w:rsid w:val="007E2783"/>
    <w:rsid w:val="007E2828"/>
    <w:rsid w:val="007E5D78"/>
    <w:rsid w:val="007F10A0"/>
    <w:rsid w:val="008039B2"/>
    <w:rsid w:val="00806E78"/>
    <w:rsid w:val="00813B80"/>
    <w:rsid w:val="008250BE"/>
    <w:rsid w:val="008272F4"/>
    <w:rsid w:val="00827A04"/>
    <w:rsid w:val="00827BCB"/>
    <w:rsid w:val="0083342D"/>
    <w:rsid w:val="00834102"/>
    <w:rsid w:val="008341CA"/>
    <w:rsid w:val="0083433C"/>
    <w:rsid w:val="0083675F"/>
    <w:rsid w:val="00836E40"/>
    <w:rsid w:val="008465E3"/>
    <w:rsid w:val="008479B2"/>
    <w:rsid w:val="0087153C"/>
    <w:rsid w:val="00872308"/>
    <w:rsid w:val="0087509E"/>
    <w:rsid w:val="00876EC6"/>
    <w:rsid w:val="00886743"/>
    <w:rsid w:val="008912F1"/>
    <w:rsid w:val="008A189B"/>
    <w:rsid w:val="008A44F4"/>
    <w:rsid w:val="008B17EB"/>
    <w:rsid w:val="008B7743"/>
    <w:rsid w:val="008D0874"/>
    <w:rsid w:val="008D1AD2"/>
    <w:rsid w:val="008D299C"/>
    <w:rsid w:val="008D708B"/>
    <w:rsid w:val="008D7BBA"/>
    <w:rsid w:val="008E2915"/>
    <w:rsid w:val="008E4031"/>
    <w:rsid w:val="008E71B1"/>
    <w:rsid w:val="008E72E6"/>
    <w:rsid w:val="00902CD1"/>
    <w:rsid w:val="00902D93"/>
    <w:rsid w:val="009048BB"/>
    <w:rsid w:val="00907CD1"/>
    <w:rsid w:val="009237E4"/>
    <w:rsid w:val="00924728"/>
    <w:rsid w:val="009276BF"/>
    <w:rsid w:val="00930C77"/>
    <w:rsid w:val="00931F91"/>
    <w:rsid w:val="0094143A"/>
    <w:rsid w:val="009458C6"/>
    <w:rsid w:val="00945D83"/>
    <w:rsid w:val="009602A6"/>
    <w:rsid w:val="00960AF1"/>
    <w:rsid w:val="00960E6F"/>
    <w:rsid w:val="009615B2"/>
    <w:rsid w:val="009652CA"/>
    <w:rsid w:val="00966FA5"/>
    <w:rsid w:val="00973B27"/>
    <w:rsid w:val="00975FDF"/>
    <w:rsid w:val="0097641F"/>
    <w:rsid w:val="009769CE"/>
    <w:rsid w:val="0097769F"/>
    <w:rsid w:val="00981E1C"/>
    <w:rsid w:val="00986D19"/>
    <w:rsid w:val="00986ECA"/>
    <w:rsid w:val="00992512"/>
    <w:rsid w:val="00992D9E"/>
    <w:rsid w:val="0099711E"/>
    <w:rsid w:val="009A6C94"/>
    <w:rsid w:val="009B1ECB"/>
    <w:rsid w:val="009B3A72"/>
    <w:rsid w:val="009B4EB3"/>
    <w:rsid w:val="009B5C9A"/>
    <w:rsid w:val="009D08BE"/>
    <w:rsid w:val="009E1353"/>
    <w:rsid w:val="009E26A3"/>
    <w:rsid w:val="009E772B"/>
    <w:rsid w:val="009F2E60"/>
    <w:rsid w:val="00A05677"/>
    <w:rsid w:val="00A05840"/>
    <w:rsid w:val="00A05F3D"/>
    <w:rsid w:val="00A15E2A"/>
    <w:rsid w:val="00A17EB5"/>
    <w:rsid w:val="00A226DF"/>
    <w:rsid w:val="00A27FB0"/>
    <w:rsid w:val="00A363C2"/>
    <w:rsid w:val="00A36425"/>
    <w:rsid w:val="00A36AD6"/>
    <w:rsid w:val="00A427E0"/>
    <w:rsid w:val="00A60930"/>
    <w:rsid w:val="00A65528"/>
    <w:rsid w:val="00A65671"/>
    <w:rsid w:val="00A672C5"/>
    <w:rsid w:val="00A717AB"/>
    <w:rsid w:val="00A737F8"/>
    <w:rsid w:val="00A83DFA"/>
    <w:rsid w:val="00A90069"/>
    <w:rsid w:val="00A90AF0"/>
    <w:rsid w:val="00A9505F"/>
    <w:rsid w:val="00AA1C98"/>
    <w:rsid w:val="00AA478A"/>
    <w:rsid w:val="00AB21DB"/>
    <w:rsid w:val="00AB4D63"/>
    <w:rsid w:val="00AC1D5E"/>
    <w:rsid w:val="00AC2C1C"/>
    <w:rsid w:val="00AC3742"/>
    <w:rsid w:val="00AC43B8"/>
    <w:rsid w:val="00AC52B4"/>
    <w:rsid w:val="00AD3C05"/>
    <w:rsid w:val="00AD3C72"/>
    <w:rsid w:val="00AD41F8"/>
    <w:rsid w:val="00AD53CD"/>
    <w:rsid w:val="00AD741D"/>
    <w:rsid w:val="00AE20EA"/>
    <w:rsid w:val="00AE4A0C"/>
    <w:rsid w:val="00AE669F"/>
    <w:rsid w:val="00AF1C18"/>
    <w:rsid w:val="00AF1E3D"/>
    <w:rsid w:val="00AF76B1"/>
    <w:rsid w:val="00AF7ABB"/>
    <w:rsid w:val="00B01F13"/>
    <w:rsid w:val="00B01F8F"/>
    <w:rsid w:val="00B04132"/>
    <w:rsid w:val="00B048E2"/>
    <w:rsid w:val="00B115BC"/>
    <w:rsid w:val="00B20F39"/>
    <w:rsid w:val="00B219D2"/>
    <w:rsid w:val="00B246D4"/>
    <w:rsid w:val="00B24857"/>
    <w:rsid w:val="00B26442"/>
    <w:rsid w:val="00B43BDA"/>
    <w:rsid w:val="00B45295"/>
    <w:rsid w:val="00B474FE"/>
    <w:rsid w:val="00B56911"/>
    <w:rsid w:val="00B56E2A"/>
    <w:rsid w:val="00B64743"/>
    <w:rsid w:val="00B65B17"/>
    <w:rsid w:val="00B716EF"/>
    <w:rsid w:val="00B71DF0"/>
    <w:rsid w:val="00B7549B"/>
    <w:rsid w:val="00B816A1"/>
    <w:rsid w:val="00B83DC6"/>
    <w:rsid w:val="00B9263C"/>
    <w:rsid w:val="00B9318E"/>
    <w:rsid w:val="00B93284"/>
    <w:rsid w:val="00BB38D6"/>
    <w:rsid w:val="00BB5EE4"/>
    <w:rsid w:val="00BB7F0B"/>
    <w:rsid w:val="00BC41BA"/>
    <w:rsid w:val="00BC606B"/>
    <w:rsid w:val="00BC7E7F"/>
    <w:rsid w:val="00BD2EE9"/>
    <w:rsid w:val="00BD7B4B"/>
    <w:rsid w:val="00BE20C5"/>
    <w:rsid w:val="00BE7805"/>
    <w:rsid w:val="00BE7FEA"/>
    <w:rsid w:val="00BF1BF0"/>
    <w:rsid w:val="00BF3EF5"/>
    <w:rsid w:val="00C12CCF"/>
    <w:rsid w:val="00C13CE1"/>
    <w:rsid w:val="00C13DDE"/>
    <w:rsid w:val="00C14872"/>
    <w:rsid w:val="00C20849"/>
    <w:rsid w:val="00C24EA1"/>
    <w:rsid w:val="00C30485"/>
    <w:rsid w:val="00C3357C"/>
    <w:rsid w:val="00C33EBF"/>
    <w:rsid w:val="00C36124"/>
    <w:rsid w:val="00C40D7D"/>
    <w:rsid w:val="00C4203B"/>
    <w:rsid w:val="00C50E6E"/>
    <w:rsid w:val="00C63B2D"/>
    <w:rsid w:val="00C642F6"/>
    <w:rsid w:val="00C702B4"/>
    <w:rsid w:val="00C70F96"/>
    <w:rsid w:val="00C72D23"/>
    <w:rsid w:val="00C76C0C"/>
    <w:rsid w:val="00C8106F"/>
    <w:rsid w:val="00C8154F"/>
    <w:rsid w:val="00C86673"/>
    <w:rsid w:val="00C96099"/>
    <w:rsid w:val="00C97A99"/>
    <w:rsid w:val="00C97D8E"/>
    <w:rsid w:val="00CA532C"/>
    <w:rsid w:val="00CB083C"/>
    <w:rsid w:val="00CB6EC0"/>
    <w:rsid w:val="00CC1E6D"/>
    <w:rsid w:val="00CC39A1"/>
    <w:rsid w:val="00CC40D1"/>
    <w:rsid w:val="00CD1C84"/>
    <w:rsid w:val="00CD323C"/>
    <w:rsid w:val="00CE1C02"/>
    <w:rsid w:val="00CE3B73"/>
    <w:rsid w:val="00CE6AC8"/>
    <w:rsid w:val="00CF30ED"/>
    <w:rsid w:val="00D0279E"/>
    <w:rsid w:val="00D20EC9"/>
    <w:rsid w:val="00D245AA"/>
    <w:rsid w:val="00D2680C"/>
    <w:rsid w:val="00D31F0B"/>
    <w:rsid w:val="00D41B0E"/>
    <w:rsid w:val="00D44A43"/>
    <w:rsid w:val="00D525E0"/>
    <w:rsid w:val="00D61F37"/>
    <w:rsid w:val="00D63C84"/>
    <w:rsid w:val="00D64927"/>
    <w:rsid w:val="00D72B07"/>
    <w:rsid w:val="00D849D5"/>
    <w:rsid w:val="00D84EF2"/>
    <w:rsid w:val="00D90484"/>
    <w:rsid w:val="00D93546"/>
    <w:rsid w:val="00D9485B"/>
    <w:rsid w:val="00D9654C"/>
    <w:rsid w:val="00DA0974"/>
    <w:rsid w:val="00DA2B90"/>
    <w:rsid w:val="00DA569E"/>
    <w:rsid w:val="00DB0A9B"/>
    <w:rsid w:val="00DB22BE"/>
    <w:rsid w:val="00DB3F69"/>
    <w:rsid w:val="00DC697C"/>
    <w:rsid w:val="00DC7AD9"/>
    <w:rsid w:val="00DE31CF"/>
    <w:rsid w:val="00DE6A0F"/>
    <w:rsid w:val="00DF76B8"/>
    <w:rsid w:val="00E0304F"/>
    <w:rsid w:val="00E04C72"/>
    <w:rsid w:val="00E06E51"/>
    <w:rsid w:val="00E07AF2"/>
    <w:rsid w:val="00E12ADD"/>
    <w:rsid w:val="00E12B7F"/>
    <w:rsid w:val="00E26EBA"/>
    <w:rsid w:val="00E31C55"/>
    <w:rsid w:val="00E3482A"/>
    <w:rsid w:val="00E42A29"/>
    <w:rsid w:val="00E44CBA"/>
    <w:rsid w:val="00E455C8"/>
    <w:rsid w:val="00E4561A"/>
    <w:rsid w:val="00E473E4"/>
    <w:rsid w:val="00E56C5B"/>
    <w:rsid w:val="00E57A1D"/>
    <w:rsid w:val="00E619D4"/>
    <w:rsid w:val="00E729C5"/>
    <w:rsid w:val="00E730D3"/>
    <w:rsid w:val="00E82FA6"/>
    <w:rsid w:val="00E838B1"/>
    <w:rsid w:val="00E8578B"/>
    <w:rsid w:val="00E921B5"/>
    <w:rsid w:val="00E97B17"/>
    <w:rsid w:val="00EA26F7"/>
    <w:rsid w:val="00EB47D1"/>
    <w:rsid w:val="00EB5157"/>
    <w:rsid w:val="00EC5517"/>
    <w:rsid w:val="00EC7386"/>
    <w:rsid w:val="00ED1720"/>
    <w:rsid w:val="00ED3F4A"/>
    <w:rsid w:val="00EE204E"/>
    <w:rsid w:val="00EE31C4"/>
    <w:rsid w:val="00EF43C9"/>
    <w:rsid w:val="00F23702"/>
    <w:rsid w:val="00F24C27"/>
    <w:rsid w:val="00F30000"/>
    <w:rsid w:val="00F355AE"/>
    <w:rsid w:val="00F3576E"/>
    <w:rsid w:val="00F46326"/>
    <w:rsid w:val="00F46776"/>
    <w:rsid w:val="00F53C21"/>
    <w:rsid w:val="00F566BB"/>
    <w:rsid w:val="00F572BC"/>
    <w:rsid w:val="00F57E7A"/>
    <w:rsid w:val="00F62BED"/>
    <w:rsid w:val="00F65496"/>
    <w:rsid w:val="00F67A52"/>
    <w:rsid w:val="00F80618"/>
    <w:rsid w:val="00F810D9"/>
    <w:rsid w:val="00F86B27"/>
    <w:rsid w:val="00F86FC8"/>
    <w:rsid w:val="00F93789"/>
    <w:rsid w:val="00F96FAA"/>
    <w:rsid w:val="00F973F5"/>
    <w:rsid w:val="00F97DC6"/>
    <w:rsid w:val="00FA3434"/>
    <w:rsid w:val="00FA3BAF"/>
    <w:rsid w:val="00FA594C"/>
    <w:rsid w:val="00FC0FFF"/>
    <w:rsid w:val="00FC5C3B"/>
    <w:rsid w:val="00FD008E"/>
    <w:rsid w:val="00FD01C1"/>
    <w:rsid w:val="00FD26AA"/>
    <w:rsid w:val="00FE1E67"/>
    <w:rsid w:val="00FE54E0"/>
    <w:rsid w:val="00FF175A"/>
    <w:rsid w:val="00FF27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190131"/>
  <w15:docId w15:val="{A5B00893-CF14-B448-A0F8-0E0B5122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8BE"/>
    <w:pPr>
      <w:widowControl w:val="0"/>
      <w:adjustRightInd w:val="0"/>
      <w:spacing w:line="360" w:lineRule="atLeast"/>
      <w:textAlignment w:val="baseline"/>
    </w:pPr>
    <w:rPr>
      <w:sz w:val="24"/>
    </w:rPr>
  </w:style>
  <w:style w:type="paragraph" w:styleId="1">
    <w:name w:val="heading 1"/>
    <w:basedOn w:val="a"/>
    <w:next w:val="a"/>
    <w:qFormat/>
    <w:rsid w:val="00767DE2"/>
    <w:pPr>
      <w:keepNext/>
      <w:snapToGrid w:val="0"/>
      <w:spacing w:beforeLines="50" w:before="120" w:beforeAutospacing="1" w:afterLines="50" w:after="120" w:afterAutospacing="1" w:line="400" w:lineRule="exact"/>
      <w:jc w:val="center"/>
      <w:outlineLvl w:val="0"/>
    </w:pPr>
    <w:rPr>
      <w:rFonts w:eastAsia="標楷體"/>
      <w:i/>
      <w:iCs/>
      <w:sz w:val="28"/>
    </w:rPr>
  </w:style>
  <w:style w:type="paragraph" w:styleId="2">
    <w:name w:val="heading 2"/>
    <w:basedOn w:val="a"/>
    <w:next w:val="a"/>
    <w:link w:val="20"/>
    <w:semiHidden/>
    <w:unhideWhenUsed/>
    <w:qFormat/>
    <w:rsid w:val="0083675F"/>
    <w:pPr>
      <w:keepNext/>
      <w:spacing w:line="720" w:lineRule="atLeast"/>
      <w:outlineLvl w:val="1"/>
    </w:pPr>
    <w:rPr>
      <w:rFonts w:asciiTheme="majorHAnsi" w:eastAsiaTheme="majorEastAsia" w:hAnsiTheme="majorHAnsi" w:cstheme="majorBidi"/>
      <w:b/>
      <w:bCs/>
      <w:sz w:val="48"/>
      <w:szCs w:val="48"/>
    </w:rPr>
  </w:style>
  <w:style w:type="paragraph" w:styleId="4">
    <w:name w:val="heading 4"/>
    <w:basedOn w:val="a"/>
    <w:next w:val="a"/>
    <w:link w:val="40"/>
    <w:semiHidden/>
    <w:unhideWhenUsed/>
    <w:qFormat/>
    <w:rsid w:val="00AC1D5E"/>
    <w:pPr>
      <w:keepNext/>
      <w:spacing w:line="720" w:lineRule="atLeast"/>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20"/>
    </w:rPr>
  </w:style>
  <w:style w:type="character" w:styleId="a4">
    <w:name w:val="Hyperlink"/>
    <w:rPr>
      <w:color w:val="0000FF"/>
      <w:u w:val="single"/>
    </w:rPr>
  </w:style>
  <w:style w:type="paragraph" w:styleId="a5">
    <w:name w:val="header"/>
    <w:basedOn w:val="a"/>
    <w:pPr>
      <w:tabs>
        <w:tab w:val="center" w:pos="4153"/>
        <w:tab w:val="right" w:pos="8306"/>
      </w:tabs>
      <w:snapToGrid w:val="0"/>
    </w:pPr>
    <w:rPr>
      <w:sz w:val="20"/>
    </w:rPr>
  </w:style>
  <w:style w:type="character" w:styleId="a6">
    <w:name w:val="FollowedHyperlink"/>
    <w:rPr>
      <w:color w:val="800080"/>
      <w:u w:val="single"/>
    </w:rPr>
  </w:style>
  <w:style w:type="paragraph" w:styleId="a7">
    <w:name w:val="Body Text Indent"/>
    <w:basedOn w:val="a"/>
    <w:pPr>
      <w:widowControl/>
      <w:adjustRightInd/>
      <w:spacing w:line="240" w:lineRule="auto"/>
      <w:ind w:firstLineChars="200" w:firstLine="560"/>
      <w:textAlignment w:val="auto"/>
    </w:pPr>
    <w:rPr>
      <w:rFonts w:ascii="華康中楷體" w:eastAsia="華康中楷體"/>
      <w:sz w:val="28"/>
    </w:rPr>
  </w:style>
  <w:style w:type="paragraph" w:styleId="a8">
    <w:name w:val="Body Text"/>
    <w:basedOn w:val="a"/>
    <w:pPr>
      <w:jc w:val="center"/>
    </w:pPr>
    <w:rPr>
      <w:rFonts w:eastAsia="華康中黑體"/>
      <w:sz w:val="72"/>
    </w:rPr>
  </w:style>
  <w:style w:type="paragraph" w:styleId="21">
    <w:name w:val="Body Text Indent 2"/>
    <w:basedOn w:val="a"/>
    <w:pPr>
      <w:adjustRightInd/>
      <w:spacing w:line="480" w:lineRule="atLeast"/>
      <w:ind w:leftChars="455" w:left="1092" w:firstLineChars="200" w:firstLine="560"/>
      <w:textAlignment w:val="auto"/>
    </w:pPr>
    <w:rPr>
      <w:rFonts w:eastAsia="標楷體"/>
      <w:kern w:val="2"/>
      <w:sz w:val="28"/>
      <w:szCs w:val="24"/>
    </w:rPr>
  </w:style>
  <w:style w:type="character" w:styleId="a9">
    <w:name w:val="page number"/>
    <w:basedOn w:val="a0"/>
  </w:style>
  <w:style w:type="paragraph" w:styleId="aa">
    <w:name w:val="Balloon Text"/>
    <w:basedOn w:val="a"/>
    <w:semiHidden/>
    <w:rPr>
      <w:rFonts w:ascii="Arial" w:hAnsi="Arial"/>
      <w:sz w:val="18"/>
      <w:szCs w:val="18"/>
    </w:rPr>
  </w:style>
  <w:style w:type="character" w:styleId="ab">
    <w:name w:val="Strong"/>
    <w:uiPriority w:val="22"/>
    <w:qFormat/>
    <w:rsid w:val="00AD53CD"/>
    <w:rPr>
      <w:b/>
      <w:bCs/>
    </w:rPr>
  </w:style>
  <w:style w:type="paragraph" w:styleId="Web">
    <w:name w:val="Normal (Web)"/>
    <w:basedOn w:val="a"/>
    <w:uiPriority w:val="99"/>
    <w:unhideWhenUsed/>
    <w:rsid w:val="00CC40D1"/>
    <w:pPr>
      <w:widowControl/>
      <w:adjustRightInd/>
      <w:spacing w:before="100" w:beforeAutospacing="1" w:after="100" w:afterAutospacing="1" w:line="240" w:lineRule="auto"/>
      <w:textAlignment w:val="auto"/>
    </w:pPr>
    <w:rPr>
      <w:rFonts w:ascii="新細明體" w:hAnsi="新細明體" w:cs="新細明體"/>
      <w:szCs w:val="24"/>
    </w:rPr>
  </w:style>
  <w:style w:type="character" w:customStyle="1" w:styleId="40">
    <w:name w:val="標題 4 字元"/>
    <w:link w:val="4"/>
    <w:semiHidden/>
    <w:rsid w:val="00AC1D5E"/>
    <w:rPr>
      <w:rFonts w:ascii="Cambria" w:eastAsia="新細明體" w:hAnsi="Cambria" w:cs="Times New Roman"/>
      <w:sz w:val="36"/>
      <w:szCs w:val="36"/>
    </w:rPr>
  </w:style>
  <w:style w:type="paragraph" w:styleId="ac">
    <w:name w:val="Plain Text"/>
    <w:basedOn w:val="a"/>
    <w:link w:val="ad"/>
    <w:uiPriority w:val="99"/>
    <w:unhideWhenUsed/>
    <w:rsid w:val="006F0297"/>
    <w:pPr>
      <w:adjustRightInd/>
      <w:spacing w:line="240" w:lineRule="auto"/>
      <w:textAlignment w:val="auto"/>
    </w:pPr>
    <w:rPr>
      <w:rFonts w:ascii="Calibri" w:hAnsi="Courier New" w:cs="Courier New"/>
      <w:kern w:val="2"/>
      <w:szCs w:val="24"/>
    </w:rPr>
  </w:style>
  <w:style w:type="character" w:customStyle="1" w:styleId="ad">
    <w:name w:val="純文字 字元"/>
    <w:link w:val="ac"/>
    <w:uiPriority w:val="99"/>
    <w:rsid w:val="006F0297"/>
    <w:rPr>
      <w:rFonts w:ascii="Calibri" w:hAnsi="Courier New" w:cs="Courier New"/>
      <w:kern w:val="2"/>
      <w:sz w:val="24"/>
      <w:szCs w:val="24"/>
    </w:rPr>
  </w:style>
  <w:style w:type="table" w:styleId="ae">
    <w:name w:val="Table Grid"/>
    <w:basedOn w:val="a1"/>
    <w:unhideWhenUsed/>
    <w:rsid w:val="00D96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semiHidden/>
    <w:rsid w:val="0083675F"/>
    <w:rPr>
      <w:rFonts w:asciiTheme="majorHAnsi" w:eastAsiaTheme="majorEastAsia" w:hAnsiTheme="majorHAnsi" w:cstheme="majorBidi"/>
      <w:b/>
      <w:bCs/>
      <w:sz w:val="48"/>
      <w:szCs w:val="48"/>
    </w:rPr>
  </w:style>
  <w:style w:type="paragraph" w:styleId="af">
    <w:name w:val="List Paragraph"/>
    <w:basedOn w:val="a"/>
    <w:uiPriority w:val="34"/>
    <w:qFormat/>
    <w:rsid w:val="004E4B5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3550">
      <w:bodyDiv w:val="1"/>
      <w:marLeft w:val="0"/>
      <w:marRight w:val="0"/>
      <w:marTop w:val="0"/>
      <w:marBottom w:val="0"/>
      <w:divBdr>
        <w:top w:val="none" w:sz="0" w:space="0" w:color="auto"/>
        <w:left w:val="none" w:sz="0" w:space="0" w:color="auto"/>
        <w:bottom w:val="none" w:sz="0" w:space="0" w:color="auto"/>
        <w:right w:val="none" w:sz="0" w:space="0" w:color="auto"/>
      </w:divBdr>
    </w:div>
    <w:div w:id="67308591">
      <w:bodyDiv w:val="1"/>
      <w:marLeft w:val="0"/>
      <w:marRight w:val="0"/>
      <w:marTop w:val="0"/>
      <w:marBottom w:val="0"/>
      <w:divBdr>
        <w:top w:val="none" w:sz="0" w:space="0" w:color="auto"/>
        <w:left w:val="none" w:sz="0" w:space="0" w:color="auto"/>
        <w:bottom w:val="none" w:sz="0" w:space="0" w:color="auto"/>
        <w:right w:val="none" w:sz="0" w:space="0" w:color="auto"/>
      </w:divBdr>
    </w:div>
    <w:div w:id="130557935">
      <w:bodyDiv w:val="1"/>
      <w:marLeft w:val="0"/>
      <w:marRight w:val="0"/>
      <w:marTop w:val="0"/>
      <w:marBottom w:val="0"/>
      <w:divBdr>
        <w:top w:val="none" w:sz="0" w:space="0" w:color="auto"/>
        <w:left w:val="none" w:sz="0" w:space="0" w:color="auto"/>
        <w:bottom w:val="none" w:sz="0" w:space="0" w:color="auto"/>
        <w:right w:val="none" w:sz="0" w:space="0" w:color="auto"/>
      </w:divBdr>
    </w:div>
    <w:div w:id="160849269">
      <w:bodyDiv w:val="1"/>
      <w:marLeft w:val="0"/>
      <w:marRight w:val="0"/>
      <w:marTop w:val="0"/>
      <w:marBottom w:val="0"/>
      <w:divBdr>
        <w:top w:val="none" w:sz="0" w:space="0" w:color="auto"/>
        <w:left w:val="none" w:sz="0" w:space="0" w:color="auto"/>
        <w:bottom w:val="none" w:sz="0" w:space="0" w:color="auto"/>
        <w:right w:val="none" w:sz="0" w:space="0" w:color="auto"/>
      </w:divBdr>
      <w:divsChild>
        <w:div w:id="1857815252">
          <w:marLeft w:val="0"/>
          <w:marRight w:val="0"/>
          <w:marTop w:val="0"/>
          <w:marBottom w:val="0"/>
          <w:divBdr>
            <w:top w:val="none" w:sz="0" w:space="0" w:color="auto"/>
            <w:left w:val="none" w:sz="0" w:space="0" w:color="auto"/>
            <w:bottom w:val="none" w:sz="0" w:space="0" w:color="auto"/>
            <w:right w:val="none" w:sz="0" w:space="0" w:color="auto"/>
          </w:divBdr>
          <w:divsChild>
            <w:div w:id="1765766689">
              <w:marLeft w:val="0"/>
              <w:marRight w:val="0"/>
              <w:marTop w:val="0"/>
              <w:marBottom w:val="0"/>
              <w:divBdr>
                <w:top w:val="none" w:sz="0" w:space="0" w:color="auto"/>
                <w:left w:val="none" w:sz="0" w:space="0" w:color="auto"/>
                <w:bottom w:val="none" w:sz="0" w:space="0" w:color="auto"/>
                <w:right w:val="none" w:sz="0" w:space="0" w:color="auto"/>
              </w:divBdr>
              <w:divsChild>
                <w:div w:id="20436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49360">
      <w:bodyDiv w:val="1"/>
      <w:marLeft w:val="0"/>
      <w:marRight w:val="0"/>
      <w:marTop w:val="0"/>
      <w:marBottom w:val="0"/>
      <w:divBdr>
        <w:top w:val="none" w:sz="0" w:space="0" w:color="auto"/>
        <w:left w:val="none" w:sz="0" w:space="0" w:color="auto"/>
        <w:bottom w:val="none" w:sz="0" w:space="0" w:color="auto"/>
        <w:right w:val="none" w:sz="0" w:space="0" w:color="auto"/>
      </w:divBdr>
    </w:div>
    <w:div w:id="477768637">
      <w:bodyDiv w:val="1"/>
      <w:marLeft w:val="0"/>
      <w:marRight w:val="0"/>
      <w:marTop w:val="0"/>
      <w:marBottom w:val="0"/>
      <w:divBdr>
        <w:top w:val="none" w:sz="0" w:space="0" w:color="auto"/>
        <w:left w:val="none" w:sz="0" w:space="0" w:color="auto"/>
        <w:bottom w:val="none" w:sz="0" w:space="0" w:color="auto"/>
        <w:right w:val="none" w:sz="0" w:space="0" w:color="auto"/>
      </w:divBdr>
    </w:div>
    <w:div w:id="487018063">
      <w:bodyDiv w:val="1"/>
      <w:marLeft w:val="0"/>
      <w:marRight w:val="0"/>
      <w:marTop w:val="0"/>
      <w:marBottom w:val="0"/>
      <w:divBdr>
        <w:top w:val="none" w:sz="0" w:space="0" w:color="auto"/>
        <w:left w:val="none" w:sz="0" w:space="0" w:color="auto"/>
        <w:bottom w:val="none" w:sz="0" w:space="0" w:color="auto"/>
        <w:right w:val="none" w:sz="0" w:space="0" w:color="auto"/>
      </w:divBdr>
    </w:div>
    <w:div w:id="798302551">
      <w:bodyDiv w:val="1"/>
      <w:marLeft w:val="0"/>
      <w:marRight w:val="0"/>
      <w:marTop w:val="0"/>
      <w:marBottom w:val="0"/>
      <w:divBdr>
        <w:top w:val="none" w:sz="0" w:space="0" w:color="auto"/>
        <w:left w:val="none" w:sz="0" w:space="0" w:color="auto"/>
        <w:bottom w:val="none" w:sz="0" w:space="0" w:color="auto"/>
        <w:right w:val="none" w:sz="0" w:space="0" w:color="auto"/>
      </w:divBdr>
    </w:div>
    <w:div w:id="830951050">
      <w:bodyDiv w:val="1"/>
      <w:marLeft w:val="0"/>
      <w:marRight w:val="0"/>
      <w:marTop w:val="0"/>
      <w:marBottom w:val="0"/>
      <w:divBdr>
        <w:top w:val="none" w:sz="0" w:space="0" w:color="auto"/>
        <w:left w:val="none" w:sz="0" w:space="0" w:color="auto"/>
        <w:bottom w:val="none" w:sz="0" w:space="0" w:color="auto"/>
        <w:right w:val="none" w:sz="0" w:space="0" w:color="auto"/>
      </w:divBdr>
    </w:div>
    <w:div w:id="898518549">
      <w:bodyDiv w:val="1"/>
      <w:marLeft w:val="0"/>
      <w:marRight w:val="0"/>
      <w:marTop w:val="0"/>
      <w:marBottom w:val="0"/>
      <w:divBdr>
        <w:top w:val="none" w:sz="0" w:space="0" w:color="auto"/>
        <w:left w:val="none" w:sz="0" w:space="0" w:color="auto"/>
        <w:bottom w:val="none" w:sz="0" w:space="0" w:color="auto"/>
        <w:right w:val="none" w:sz="0" w:space="0" w:color="auto"/>
      </w:divBdr>
    </w:div>
    <w:div w:id="922953384">
      <w:bodyDiv w:val="1"/>
      <w:marLeft w:val="0"/>
      <w:marRight w:val="0"/>
      <w:marTop w:val="0"/>
      <w:marBottom w:val="0"/>
      <w:divBdr>
        <w:top w:val="none" w:sz="0" w:space="0" w:color="auto"/>
        <w:left w:val="none" w:sz="0" w:space="0" w:color="auto"/>
        <w:bottom w:val="none" w:sz="0" w:space="0" w:color="auto"/>
        <w:right w:val="none" w:sz="0" w:space="0" w:color="auto"/>
      </w:divBdr>
      <w:divsChild>
        <w:div w:id="1061294956">
          <w:marLeft w:val="0"/>
          <w:marRight w:val="0"/>
          <w:marTop w:val="0"/>
          <w:marBottom w:val="0"/>
          <w:divBdr>
            <w:top w:val="none" w:sz="0" w:space="0" w:color="auto"/>
            <w:left w:val="none" w:sz="0" w:space="0" w:color="auto"/>
            <w:bottom w:val="none" w:sz="0" w:space="0" w:color="auto"/>
            <w:right w:val="none" w:sz="0" w:space="0" w:color="auto"/>
          </w:divBdr>
          <w:divsChild>
            <w:div w:id="20246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39123">
      <w:bodyDiv w:val="1"/>
      <w:marLeft w:val="0"/>
      <w:marRight w:val="0"/>
      <w:marTop w:val="0"/>
      <w:marBottom w:val="0"/>
      <w:divBdr>
        <w:top w:val="none" w:sz="0" w:space="0" w:color="auto"/>
        <w:left w:val="none" w:sz="0" w:space="0" w:color="auto"/>
        <w:bottom w:val="none" w:sz="0" w:space="0" w:color="auto"/>
        <w:right w:val="none" w:sz="0" w:space="0" w:color="auto"/>
      </w:divBdr>
    </w:div>
    <w:div w:id="1036463479">
      <w:bodyDiv w:val="1"/>
      <w:marLeft w:val="0"/>
      <w:marRight w:val="0"/>
      <w:marTop w:val="0"/>
      <w:marBottom w:val="0"/>
      <w:divBdr>
        <w:top w:val="none" w:sz="0" w:space="0" w:color="auto"/>
        <w:left w:val="none" w:sz="0" w:space="0" w:color="auto"/>
        <w:bottom w:val="none" w:sz="0" w:space="0" w:color="auto"/>
        <w:right w:val="none" w:sz="0" w:space="0" w:color="auto"/>
      </w:divBdr>
      <w:divsChild>
        <w:div w:id="770781009">
          <w:marLeft w:val="144"/>
          <w:marRight w:val="0"/>
          <w:marTop w:val="0"/>
          <w:marBottom w:val="0"/>
          <w:divBdr>
            <w:top w:val="none" w:sz="0" w:space="0" w:color="auto"/>
            <w:left w:val="none" w:sz="0" w:space="0" w:color="auto"/>
            <w:bottom w:val="none" w:sz="0" w:space="0" w:color="auto"/>
            <w:right w:val="none" w:sz="0" w:space="0" w:color="auto"/>
          </w:divBdr>
        </w:div>
      </w:divsChild>
    </w:div>
    <w:div w:id="1050226883">
      <w:bodyDiv w:val="1"/>
      <w:marLeft w:val="0"/>
      <w:marRight w:val="0"/>
      <w:marTop w:val="0"/>
      <w:marBottom w:val="0"/>
      <w:divBdr>
        <w:top w:val="none" w:sz="0" w:space="0" w:color="auto"/>
        <w:left w:val="none" w:sz="0" w:space="0" w:color="auto"/>
        <w:bottom w:val="none" w:sz="0" w:space="0" w:color="auto"/>
        <w:right w:val="none" w:sz="0" w:space="0" w:color="auto"/>
      </w:divBdr>
    </w:div>
    <w:div w:id="1314411111">
      <w:bodyDiv w:val="1"/>
      <w:marLeft w:val="0"/>
      <w:marRight w:val="0"/>
      <w:marTop w:val="0"/>
      <w:marBottom w:val="0"/>
      <w:divBdr>
        <w:top w:val="none" w:sz="0" w:space="0" w:color="auto"/>
        <w:left w:val="none" w:sz="0" w:space="0" w:color="auto"/>
        <w:bottom w:val="none" w:sz="0" w:space="0" w:color="auto"/>
        <w:right w:val="none" w:sz="0" w:space="0" w:color="auto"/>
      </w:divBdr>
    </w:div>
    <w:div w:id="1316569314">
      <w:bodyDiv w:val="1"/>
      <w:marLeft w:val="0"/>
      <w:marRight w:val="0"/>
      <w:marTop w:val="0"/>
      <w:marBottom w:val="0"/>
      <w:divBdr>
        <w:top w:val="none" w:sz="0" w:space="0" w:color="auto"/>
        <w:left w:val="none" w:sz="0" w:space="0" w:color="auto"/>
        <w:bottom w:val="none" w:sz="0" w:space="0" w:color="auto"/>
        <w:right w:val="none" w:sz="0" w:space="0" w:color="auto"/>
      </w:divBdr>
    </w:div>
    <w:div w:id="1520002846">
      <w:bodyDiv w:val="1"/>
      <w:marLeft w:val="0"/>
      <w:marRight w:val="0"/>
      <w:marTop w:val="0"/>
      <w:marBottom w:val="0"/>
      <w:divBdr>
        <w:top w:val="none" w:sz="0" w:space="0" w:color="auto"/>
        <w:left w:val="none" w:sz="0" w:space="0" w:color="auto"/>
        <w:bottom w:val="none" w:sz="0" w:space="0" w:color="auto"/>
        <w:right w:val="none" w:sz="0" w:space="0" w:color="auto"/>
      </w:divBdr>
    </w:div>
    <w:div w:id="1525092485">
      <w:bodyDiv w:val="1"/>
      <w:marLeft w:val="0"/>
      <w:marRight w:val="0"/>
      <w:marTop w:val="0"/>
      <w:marBottom w:val="0"/>
      <w:divBdr>
        <w:top w:val="none" w:sz="0" w:space="0" w:color="auto"/>
        <w:left w:val="none" w:sz="0" w:space="0" w:color="auto"/>
        <w:bottom w:val="none" w:sz="0" w:space="0" w:color="auto"/>
        <w:right w:val="none" w:sz="0" w:space="0" w:color="auto"/>
      </w:divBdr>
    </w:div>
    <w:div w:id="1583641412">
      <w:bodyDiv w:val="1"/>
      <w:marLeft w:val="0"/>
      <w:marRight w:val="0"/>
      <w:marTop w:val="0"/>
      <w:marBottom w:val="0"/>
      <w:divBdr>
        <w:top w:val="none" w:sz="0" w:space="0" w:color="auto"/>
        <w:left w:val="none" w:sz="0" w:space="0" w:color="auto"/>
        <w:bottom w:val="none" w:sz="0" w:space="0" w:color="auto"/>
        <w:right w:val="none" w:sz="0" w:space="0" w:color="auto"/>
      </w:divBdr>
    </w:div>
    <w:div w:id="1729106325">
      <w:bodyDiv w:val="1"/>
      <w:marLeft w:val="0"/>
      <w:marRight w:val="0"/>
      <w:marTop w:val="0"/>
      <w:marBottom w:val="0"/>
      <w:divBdr>
        <w:top w:val="none" w:sz="0" w:space="0" w:color="auto"/>
        <w:left w:val="none" w:sz="0" w:space="0" w:color="auto"/>
        <w:bottom w:val="none" w:sz="0" w:space="0" w:color="auto"/>
        <w:right w:val="none" w:sz="0" w:space="0" w:color="auto"/>
      </w:divBdr>
    </w:div>
    <w:div w:id="1787772482">
      <w:bodyDiv w:val="1"/>
      <w:marLeft w:val="0"/>
      <w:marRight w:val="0"/>
      <w:marTop w:val="0"/>
      <w:marBottom w:val="0"/>
      <w:divBdr>
        <w:top w:val="none" w:sz="0" w:space="0" w:color="auto"/>
        <w:left w:val="none" w:sz="0" w:space="0" w:color="auto"/>
        <w:bottom w:val="none" w:sz="0" w:space="0" w:color="auto"/>
        <w:right w:val="none" w:sz="0" w:space="0" w:color="auto"/>
      </w:divBdr>
    </w:div>
    <w:div w:id="1985960270">
      <w:bodyDiv w:val="1"/>
      <w:marLeft w:val="0"/>
      <w:marRight w:val="0"/>
      <w:marTop w:val="0"/>
      <w:marBottom w:val="0"/>
      <w:divBdr>
        <w:top w:val="none" w:sz="0" w:space="0" w:color="auto"/>
        <w:left w:val="none" w:sz="0" w:space="0" w:color="auto"/>
        <w:bottom w:val="none" w:sz="0" w:space="0" w:color="auto"/>
        <w:right w:val="none" w:sz="0" w:space="0" w:color="auto"/>
      </w:divBdr>
    </w:div>
    <w:div w:id="21234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ipc.org/tw/actregister/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s://www.moeaidb.gov.tw/external/images/intro/design/00-01.png"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925D5-B84A-4F24-9BF1-67DF7C6D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165</Words>
  <Characters>923</Characters>
  <Application>Microsoft Office Word</Application>
  <DocSecurity>0</DocSecurity>
  <Lines>7</Lines>
  <Paragraphs>2</Paragraphs>
  <ScaleCrop>false</ScaleCrop>
  <Company>資策會</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大鑒：</dc:title>
  <dc:subject/>
  <dc:creator>陳菀芬</dc:creator>
  <cp:keywords/>
  <cp:lastModifiedBy>張珮嘉 Mia Chang</cp:lastModifiedBy>
  <cp:revision>26</cp:revision>
  <cp:lastPrinted>2021-06-30T03:10:00Z</cp:lastPrinted>
  <dcterms:created xsi:type="dcterms:W3CDTF">2021-10-14T08:27:00Z</dcterms:created>
  <dcterms:modified xsi:type="dcterms:W3CDTF">2021-11-01T09:59:00Z</dcterms:modified>
</cp:coreProperties>
</file>