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53AC2" w:rsidRDefault="000419A3">
      <w:pPr>
        <w:widowControl/>
        <w:spacing w:line="3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</w:rPr>
        <w:t>您好：</w:t>
      </w:r>
    </w:p>
    <w:p w14:paraId="00000002" w14:textId="52A7131E" w:rsidR="00F53AC2" w:rsidRDefault="00DC7C4A">
      <w:pPr>
        <w:widowControl/>
        <w:spacing w:line="276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 xml:space="preserve">　　</w:t>
      </w:r>
      <w:r w:rsidR="000419A3">
        <w:rPr>
          <w:rFonts w:ascii="標楷體" w:eastAsia="標楷體" w:hAnsi="標楷體" w:cs="標楷體"/>
          <w:color w:val="000000"/>
        </w:rPr>
        <w:t>我們是彰化師範大學資訊工程學系系學會，預計於202</w:t>
      </w:r>
      <w:r w:rsidR="00D74E2D">
        <w:rPr>
          <w:rFonts w:ascii="標楷體" w:eastAsia="標楷體" w:hAnsi="標楷體" w:cs="標楷體" w:hint="eastAsia"/>
          <w:color w:val="000000"/>
        </w:rPr>
        <w:t>2</w:t>
      </w:r>
      <w:r w:rsidR="000419A3">
        <w:rPr>
          <w:rFonts w:ascii="標楷體" w:eastAsia="標楷體" w:hAnsi="標楷體" w:cs="標楷體"/>
          <w:color w:val="000000"/>
        </w:rPr>
        <w:t>年</w:t>
      </w:r>
      <w:r w:rsidR="000419A3">
        <w:rPr>
          <w:rFonts w:ascii="標楷體" w:eastAsia="標楷體" w:hAnsi="標楷體" w:cs="標楷體"/>
        </w:rPr>
        <w:t>12月</w:t>
      </w:r>
      <w:r w:rsidR="002147C4">
        <w:rPr>
          <w:rFonts w:ascii="標楷體" w:eastAsia="標楷體" w:hAnsi="標楷體" w:cs="標楷體"/>
        </w:rPr>
        <w:t>3</w:t>
      </w:r>
      <w:r w:rsidR="000419A3">
        <w:rPr>
          <w:rFonts w:ascii="標楷體" w:eastAsia="標楷體" w:hAnsi="標楷體" w:cs="標楷體"/>
          <w:color w:val="000000"/>
        </w:rPr>
        <w:t>日舉辦中區程式</w:t>
      </w:r>
      <w:r w:rsidR="006B21B5">
        <w:rPr>
          <w:rFonts w:ascii="標楷體" w:eastAsia="標楷體" w:hAnsi="標楷體" w:cs="標楷體" w:hint="eastAsia"/>
          <w:color w:val="000000"/>
        </w:rPr>
        <w:t>設計</w:t>
      </w:r>
      <w:bookmarkStart w:id="0" w:name="_GoBack"/>
      <w:bookmarkEnd w:id="0"/>
      <w:r w:rsidR="000419A3">
        <w:rPr>
          <w:rFonts w:ascii="標楷體" w:eastAsia="標楷體" w:hAnsi="標楷體" w:cs="標楷體"/>
          <w:color w:val="000000"/>
        </w:rPr>
        <w:t>競賽，歡迎您報名參加！</w:t>
      </w:r>
    </w:p>
    <w:p w14:paraId="00000003" w14:textId="77777777" w:rsidR="00F53AC2" w:rsidRDefault="000419A3">
      <w:pPr>
        <w:widowControl/>
        <w:spacing w:line="276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</w:rPr>
        <w:t>競賽相關資訊如下：</w:t>
      </w:r>
    </w:p>
    <w:p w14:paraId="00000004" w14:textId="03AE9DD2" w:rsidR="00F53AC2" w:rsidRDefault="000419A3">
      <w:pPr>
        <w:widowControl/>
        <w:numPr>
          <w:ilvl w:val="0"/>
          <w:numId w:val="4"/>
        </w:numPr>
        <w:spacing w:line="480" w:lineRule="auto"/>
        <w:ind w:left="426" w:hanging="284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活動時間：202</w:t>
      </w:r>
      <w:r w:rsidR="00D917DC">
        <w:rPr>
          <w:rFonts w:ascii="標楷體" w:eastAsia="標楷體" w:hAnsi="標楷體" w:cs="標楷體"/>
          <w:color w:val="000000"/>
        </w:rPr>
        <w:t>2</w:t>
      </w:r>
      <w:r>
        <w:rPr>
          <w:rFonts w:ascii="標楷體" w:eastAsia="標楷體" w:hAnsi="標楷體" w:cs="標楷體"/>
          <w:color w:val="000000"/>
        </w:rPr>
        <w:t>年1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/>
          <w:color w:val="000000"/>
        </w:rPr>
        <w:t>月</w:t>
      </w:r>
      <w:r w:rsidR="005555B2">
        <w:rPr>
          <w:rFonts w:ascii="標楷體" w:eastAsia="標楷體" w:hAnsi="標楷體" w:cs="標楷體" w:hint="eastAsia"/>
        </w:rPr>
        <w:t>3</w:t>
      </w:r>
      <w:r>
        <w:rPr>
          <w:rFonts w:ascii="標楷體" w:eastAsia="標楷體" w:hAnsi="標楷體" w:cs="標楷體"/>
          <w:color w:val="000000"/>
        </w:rPr>
        <w:t>日 上午9點至下午6點</w:t>
      </w:r>
    </w:p>
    <w:p w14:paraId="00000006" w14:textId="439B1323" w:rsidR="00F53AC2" w:rsidRPr="00CA3B07" w:rsidRDefault="000419A3" w:rsidP="00CA3B07">
      <w:pPr>
        <w:widowControl/>
        <w:numPr>
          <w:ilvl w:val="0"/>
          <w:numId w:val="4"/>
        </w:numPr>
        <w:spacing w:line="480" w:lineRule="auto"/>
        <w:ind w:left="426" w:hanging="284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活動地點：國立彰化師範大學 電子計算機中心</w:t>
      </w:r>
      <w:r w:rsidRPr="00CA3B07">
        <w:rPr>
          <w:rFonts w:ascii="標楷體" w:eastAsia="標楷體" w:hAnsi="標楷體" w:cs="標楷體"/>
          <w:color w:val="000000"/>
        </w:rPr>
        <w:t>（彰化縣彰化市進德路一號）</w:t>
      </w:r>
    </w:p>
    <w:p w14:paraId="00000007" w14:textId="77777777" w:rsidR="00F53AC2" w:rsidRDefault="000419A3" w:rsidP="000419A3">
      <w:pPr>
        <w:widowControl/>
        <w:numPr>
          <w:ilvl w:val="0"/>
          <w:numId w:val="5"/>
        </w:numPr>
        <w:spacing w:line="360" w:lineRule="auto"/>
        <w:ind w:left="426" w:hanging="284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參賽獎項：</w:t>
      </w:r>
    </w:p>
    <w:p w14:paraId="00000008" w14:textId="4952EE82" w:rsidR="00F53AC2" w:rsidRDefault="000419A3" w:rsidP="000419A3">
      <w:pPr>
        <w:widowControl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28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第一名：</w:t>
      </w:r>
      <w:r w:rsidR="00000A0E">
        <w:rPr>
          <w:rFonts w:ascii="標楷體" w:eastAsia="標楷體" w:hAnsi="標楷體" w:cs="標楷體" w:hint="eastAsia"/>
          <w:color w:val="000000"/>
        </w:rPr>
        <w:t>五</w:t>
      </w:r>
      <w:r>
        <w:rPr>
          <w:rFonts w:ascii="標楷體" w:eastAsia="標楷體" w:hAnsi="標楷體" w:cs="標楷體"/>
          <w:color w:val="000000"/>
        </w:rPr>
        <w:t>千元禮券及獎狀乙紙。</w:t>
      </w:r>
    </w:p>
    <w:p w14:paraId="00000009" w14:textId="1E78F149" w:rsidR="00F53AC2" w:rsidRDefault="000419A3" w:rsidP="000419A3">
      <w:pPr>
        <w:widowControl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28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第二名：四千元禮券及獎狀乙紙。</w:t>
      </w:r>
    </w:p>
    <w:p w14:paraId="0000000A" w14:textId="77777777" w:rsidR="00F53AC2" w:rsidRDefault="000419A3" w:rsidP="000419A3">
      <w:pPr>
        <w:widowControl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28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第三名：三千元禮券及獎狀乙紙。</w:t>
      </w:r>
    </w:p>
    <w:p w14:paraId="0000000B" w14:textId="77777777" w:rsidR="00F53AC2" w:rsidRDefault="000419A3" w:rsidP="000419A3">
      <w:pPr>
        <w:widowControl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28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佳作（三名）：一千元禮券及獎狀乙紙。</w:t>
      </w:r>
    </w:p>
    <w:p w14:paraId="0000000C" w14:textId="77777777" w:rsidR="00F53AC2" w:rsidRDefault="000419A3" w:rsidP="000419A3">
      <w:pPr>
        <w:widowControl/>
        <w:numPr>
          <w:ilvl w:val="0"/>
          <w:numId w:val="1"/>
        </w:numPr>
        <w:spacing w:line="360" w:lineRule="auto"/>
        <w:ind w:left="426" w:hanging="284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競賽辦法：</w:t>
      </w:r>
    </w:p>
    <w:p w14:paraId="0000000D" w14:textId="77777777" w:rsidR="00F53AC2" w:rsidRDefault="000419A3">
      <w:pPr>
        <w:widowControl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  <w:ind w:left="1134" w:hanging="283"/>
        <w:rPr>
          <w:rFonts w:ascii="標楷體" w:eastAsia="標楷體" w:hAnsi="標楷體" w:cs="標楷體"/>
          <w:color w:val="000000"/>
        </w:rPr>
      </w:pPr>
      <w:proofErr w:type="gramStart"/>
      <w:r>
        <w:rPr>
          <w:rFonts w:ascii="標楷體" w:eastAsia="標楷體" w:hAnsi="標楷體" w:cs="標楷體"/>
          <w:color w:val="000000"/>
        </w:rPr>
        <w:t>參賽以隊為</w:t>
      </w:r>
      <w:proofErr w:type="gramEnd"/>
      <w:r>
        <w:rPr>
          <w:rFonts w:ascii="標楷體" w:eastAsia="標楷體" w:hAnsi="標楷體" w:cs="標楷體"/>
          <w:color w:val="000000"/>
        </w:rPr>
        <w:t>單位，每隊由一至三人組成。一人限參加一隊，不可重覆報名，每校</w:t>
      </w:r>
      <w:proofErr w:type="gramStart"/>
      <w:r>
        <w:rPr>
          <w:rFonts w:ascii="標楷體" w:eastAsia="標楷體" w:hAnsi="標楷體" w:cs="標楷體"/>
          <w:color w:val="000000"/>
        </w:rPr>
        <w:t>各系限派</w:t>
      </w:r>
      <w:proofErr w:type="gramEnd"/>
      <w:r>
        <w:rPr>
          <w:rFonts w:ascii="標楷體" w:eastAsia="標楷體" w:hAnsi="標楷體" w:cs="標楷體"/>
          <w:color w:val="000000"/>
        </w:rPr>
        <w:t>四隊。 </w:t>
      </w:r>
    </w:p>
    <w:p w14:paraId="0000000E" w14:textId="77777777" w:rsidR="00F53AC2" w:rsidRDefault="000419A3">
      <w:pPr>
        <w:widowControl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  <w:ind w:left="1134" w:hanging="28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比賽當日請選手攜帶</w:t>
      </w:r>
      <w:r w:rsidRPr="00AF6541">
        <w:rPr>
          <w:rFonts w:ascii="標楷體" w:eastAsia="標楷體" w:hAnsi="標楷體" w:cs="標楷體"/>
          <w:color w:val="FF0000"/>
        </w:rPr>
        <w:t>學生證</w:t>
      </w:r>
      <w:r>
        <w:rPr>
          <w:rFonts w:ascii="標楷體" w:eastAsia="標楷體" w:hAnsi="標楷體" w:cs="標楷體"/>
          <w:color w:val="000000"/>
        </w:rPr>
        <w:t>進場，以利身份確認。 </w:t>
      </w:r>
    </w:p>
    <w:p w14:paraId="0000000F" w14:textId="3698E54E" w:rsidR="00F53AC2" w:rsidRDefault="000419A3">
      <w:pPr>
        <w:widowControl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  <w:ind w:left="1134" w:hanging="28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比賽方式以上機撰寫程式為主，比賽使用語言：C/C++、JAVA；比賽提供IDE：Dev C++、</w:t>
      </w:r>
      <w:r w:rsidR="00CA036E">
        <w:rPr>
          <w:rFonts w:ascii="標楷體" w:eastAsia="標楷體" w:hAnsi="標楷體" w:cs="標楷體"/>
          <w:color w:val="000000"/>
        </w:rPr>
        <w:t>Code::Blocks</w:t>
      </w:r>
      <w:r w:rsidR="00CA036E">
        <w:rPr>
          <w:rFonts w:ascii="標楷體" w:eastAsia="標楷體" w:hAnsi="標楷體" w:cs="標楷體" w:hint="eastAsia"/>
          <w:color w:val="000000"/>
        </w:rPr>
        <w:t>、</w:t>
      </w:r>
      <w:r w:rsidR="002425C2">
        <w:rPr>
          <w:rFonts w:ascii="標楷體" w:eastAsia="標楷體" w:hAnsi="標楷體" w:cs="標楷體"/>
          <w:color w:val="000000"/>
        </w:rPr>
        <w:t>Eclipse</w:t>
      </w:r>
      <w:r>
        <w:rPr>
          <w:rFonts w:ascii="標楷體" w:eastAsia="標楷體" w:hAnsi="標楷體" w:cs="標楷體"/>
          <w:color w:val="000000"/>
        </w:rPr>
        <w:t>。若使用其他IDE軟體，請各隊伍自備安裝檔，比賽當天可在開放測試時間入場進行環境建置，惟</w:t>
      </w:r>
      <w:proofErr w:type="gramStart"/>
      <w:r>
        <w:rPr>
          <w:rFonts w:ascii="標楷體" w:eastAsia="標楷體" w:hAnsi="標楷體" w:cs="標楷體"/>
          <w:color w:val="000000"/>
        </w:rPr>
        <w:t>各隊須自行</w:t>
      </w:r>
      <w:proofErr w:type="gramEnd"/>
      <w:r>
        <w:rPr>
          <w:rFonts w:ascii="標楷體" w:eastAsia="標楷體" w:hAnsi="標楷體" w:cs="標楷體"/>
          <w:color w:val="000000"/>
        </w:rPr>
        <w:t>承擔使用任何IDE造成之問題。 </w:t>
      </w:r>
    </w:p>
    <w:p w14:paraId="00000010" w14:textId="54EADBDC" w:rsidR="00F53AC2" w:rsidRDefault="000419A3">
      <w:pPr>
        <w:widowControl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  <w:ind w:left="1134" w:hanging="28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比賽時間為 5 小時(12:00~17:00)，題目約8~10題不等，</w:t>
      </w:r>
      <w:r w:rsidR="00AF6541">
        <w:rPr>
          <w:rFonts w:ascii="標楷體" w:eastAsia="標楷體" w:hAnsi="標楷體" w:cs="標楷體" w:hint="eastAsia"/>
          <w:color w:val="000000"/>
        </w:rPr>
        <w:t>大多</w:t>
      </w:r>
      <w:r>
        <w:rPr>
          <w:rFonts w:ascii="標楷體" w:eastAsia="標楷體" w:hAnsi="標楷體" w:cs="標楷體"/>
          <w:color w:val="000000"/>
        </w:rPr>
        <w:t>以英文出題。各隊可攜帶20張A4大小雙面印刷之參考資料及紙本字典在競賽時參考。但不可攜帶機器可讀寫的任何軟體或資料，亦不可攜帶自己的電腦、終端機、手機、電子辭典或隨身碟，並嚴禁使用行動電話及呼叫器，以免干擾其他隊伍作答，現場不提供網路連線，亦不得用任何方法上網查詢資料，違者將取消參賽資格。 </w:t>
      </w:r>
    </w:p>
    <w:p w14:paraId="00000011" w14:textId="77777777" w:rsidR="00F53AC2" w:rsidRDefault="000419A3">
      <w:pPr>
        <w:widowControl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  <w:ind w:left="1134" w:hanging="28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每題完成後請</w:t>
      </w:r>
      <w:proofErr w:type="gramStart"/>
      <w:r>
        <w:rPr>
          <w:rFonts w:ascii="標楷體" w:eastAsia="標楷體" w:hAnsi="標楷體" w:cs="標楷體"/>
          <w:color w:val="000000"/>
        </w:rPr>
        <w:t>透過線上評分</w:t>
      </w:r>
      <w:proofErr w:type="gramEnd"/>
      <w:r>
        <w:rPr>
          <w:rFonts w:ascii="標楷體" w:eastAsia="標楷體" w:hAnsi="標楷體" w:cs="標楷體"/>
          <w:color w:val="000000"/>
        </w:rPr>
        <w:t>程式(Online-Judge)，上傳進行題目評測。 </w:t>
      </w:r>
    </w:p>
    <w:p w14:paraId="00000012" w14:textId="77777777" w:rsidR="00F53AC2" w:rsidRDefault="000419A3">
      <w:pPr>
        <w:widowControl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  <w:ind w:left="1134" w:hanging="28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評分以題數計，上傳成功暨完全答對(Accept)得 1 分，與正確答案較接近但非完全正確者仍不給分，</w:t>
      </w:r>
      <w:proofErr w:type="gramStart"/>
      <w:r>
        <w:rPr>
          <w:rFonts w:ascii="標楷體" w:eastAsia="標楷體" w:hAnsi="標楷體" w:cs="標楷體"/>
          <w:color w:val="000000"/>
        </w:rPr>
        <w:t>以線上評分</w:t>
      </w:r>
      <w:proofErr w:type="gramEnd"/>
      <w:r>
        <w:rPr>
          <w:rFonts w:ascii="標楷體" w:eastAsia="標楷體" w:hAnsi="標楷體" w:cs="標楷體"/>
          <w:color w:val="000000"/>
        </w:rPr>
        <w:t>程式為準。</w:t>
      </w:r>
    </w:p>
    <w:p w14:paraId="00000014" w14:textId="10ABAB40" w:rsidR="00F53AC2" w:rsidRPr="00905E35" w:rsidRDefault="000419A3" w:rsidP="00905E35">
      <w:pPr>
        <w:widowControl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  <w:ind w:left="1134" w:hanging="28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評分以正確解題數目最多的隊伍為優勝，解題數相同時，以最後解題時間判斷名次順序。</w:t>
      </w:r>
    </w:p>
    <w:p w14:paraId="00000015" w14:textId="361BCD5E" w:rsidR="00F53AC2" w:rsidRDefault="000419A3">
      <w:pPr>
        <w:widowControl/>
        <w:tabs>
          <w:tab w:val="left" w:pos="1701"/>
        </w:tabs>
        <w:spacing w:line="276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FF0000"/>
          <w:sz w:val="28"/>
          <w:szCs w:val="28"/>
        </w:rPr>
        <w:t>報名日期：1</w:t>
      </w:r>
      <w:r w:rsidR="00ED2C9E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1</w:t>
      </w:r>
      <w:r w:rsidR="002F3D91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1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年11月</w:t>
      </w:r>
      <w:r w:rsidR="00112D8C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1</w:t>
      </w:r>
      <w:r w:rsidR="00112D8C">
        <w:rPr>
          <w:rFonts w:ascii="標楷體" w:eastAsia="標楷體" w:hAnsi="標楷體" w:cs="標楷體"/>
          <w:b/>
          <w:color w:val="FF0000"/>
          <w:sz w:val="28"/>
          <w:szCs w:val="28"/>
        </w:rPr>
        <w:t>5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日起至1</w:t>
      </w:r>
      <w:r w:rsidR="00ED2C9E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1</w:t>
      </w:r>
      <w:r w:rsidR="002F3D91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1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年11月2</w:t>
      </w:r>
      <w:r w:rsidR="00112D8C">
        <w:rPr>
          <w:rFonts w:ascii="標楷體" w:eastAsia="標楷體" w:hAnsi="標楷體" w:cs="標楷體"/>
          <w:b/>
          <w:color w:val="FF0000"/>
          <w:sz w:val="28"/>
          <w:szCs w:val="28"/>
        </w:rPr>
        <w:t>6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日截止</w:t>
      </w:r>
    </w:p>
    <w:p w14:paraId="00000016" w14:textId="03AC02B2" w:rsidR="00F53AC2" w:rsidRDefault="000419A3">
      <w:pPr>
        <w:widowControl/>
        <w:numPr>
          <w:ilvl w:val="0"/>
          <w:numId w:val="3"/>
        </w:num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官方報名網站網址如下：</w:t>
      </w:r>
      <w:hyperlink r:id="rId6" w:history="1">
        <w:r w:rsidR="00E83878" w:rsidRPr="004F55C0">
          <w:rPr>
            <w:rStyle w:val="a4"/>
            <w:rFonts w:ascii="標楷體" w:eastAsia="標楷體" w:hAnsi="標楷體" w:cs="標楷體"/>
          </w:rPr>
          <w:t>http://120.107.172.62/ccpc2022</w:t>
        </w:r>
      </w:hyperlink>
    </w:p>
    <w:p w14:paraId="00000017" w14:textId="77777777" w:rsidR="00F53AC2" w:rsidRDefault="000419A3">
      <w:pPr>
        <w:widowControl/>
        <w:numPr>
          <w:ilvl w:val="0"/>
          <w:numId w:val="3"/>
        </w:num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FB粉絲專頁網址如下：</w:t>
      </w:r>
      <w:hyperlink r:id="rId7">
        <w:r>
          <w:rPr>
            <w:rFonts w:ascii="標楷體" w:eastAsia="標楷體" w:hAnsi="標楷體" w:cs="標楷體"/>
            <w:color w:val="0000FF"/>
            <w:u w:val="single"/>
          </w:rPr>
          <w:t>https://www.facebook.com/ncuecsieccpc</w:t>
        </w:r>
      </w:hyperlink>
    </w:p>
    <w:p w14:paraId="00000018" w14:textId="622EA96A" w:rsidR="00F53AC2" w:rsidRDefault="000419A3">
      <w:pPr>
        <w:widowControl/>
        <w:numPr>
          <w:ilvl w:val="0"/>
          <w:numId w:val="3"/>
        </w:num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主辦單位：國立彰化師範大學 資訊工程學系</w:t>
      </w:r>
      <w:proofErr w:type="gramStart"/>
      <w:r>
        <w:rPr>
          <w:rFonts w:ascii="標楷體" w:eastAsia="標楷體" w:hAnsi="標楷體" w:cs="標楷體"/>
          <w:color w:val="000000"/>
        </w:rPr>
        <w:t>第</w:t>
      </w:r>
      <w:r>
        <w:rPr>
          <w:rFonts w:ascii="標楷體" w:eastAsia="標楷體" w:hAnsi="標楷體" w:cs="標楷體" w:hint="eastAsia"/>
          <w:color w:val="000000"/>
        </w:rPr>
        <w:t>二十</w:t>
      </w:r>
      <w:r>
        <w:rPr>
          <w:rFonts w:ascii="標楷體" w:eastAsia="標楷體" w:hAnsi="標楷體" w:cs="標楷體"/>
          <w:color w:val="000000"/>
        </w:rPr>
        <w:t>屆系學會</w:t>
      </w:r>
      <w:proofErr w:type="gramEnd"/>
    </w:p>
    <w:p w14:paraId="00000019" w14:textId="78805CF7" w:rsidR="00F53AC2" w:rsidRDefault="000419A3">
      <w:pPr>
        <w:widowControl/>
        <w:numPr>
          <w:ilvl w:val="0"/>
          <w:numId w:val="3"/>
        </w:num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指導單位：國立彰化師範大學 資訊工程學系、教學卓越中心</w:t>
      </w:r>
    </w:p>
    <w:p w14:paraId="6F7B564E" w14:textId="77777777" w:rsidR="00C21994" w:rsidRDefault="00C21994" w:rsidP="00C21994">
      <w:pPr>
        <w:widowControl/>
        <w:rPr>
          <w:rFonts w:ascii="標楷體" w:eastAsia="標楷體" w:hAnsi="標楷體" w:cs="標楷體"/>
          <w:color w:val="000000"/>
        </w:rPr>
      </w:pPr>
    </w:p>
    <w:p w14:paraId="0000001B" w14:textId="2FC32042" w:rsidR="00F53AC2" w:rsidRPr="00790FD6" w:rsidRDefault="000419A3" w:rsidP="00790FD6">
      <w:pPr>
        <w:widowControl/>
        <w:spacing w:line="720" w:lineRule="auto"/>
        <w:ind w:left="840"/>
        <w:rPr>
          <w:rFonts w:ascii="標楷體" w:eastAsia="標楷體" w:hAnsi="標楷體" w:cs="標楷體"/>
          <w:color w:val="000000"/>
          <w:sz w:val="20"/>
          <w:szCs w:val="20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～國立彰化師範大學資工系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系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學會　敬邀您來參加。～</w:t>
      </w:r>
    </w:p>
    <w:sectPr w:rsidR="00F53AC2" w:rsidRPr="00790FD6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4264A"/>
    <w:multiLevelType w:val="multilevel"/>
    <w:tmpl w:val="1DFA67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DDC62D3"/>
    <w:multiLevelType w:val="multilevel"/>
    <w:tmpl w:val="FCA858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432475F"/>
    <w:multiLevelType w:val="multilevel"/>
    <w:tmpl w:val="724C39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92D372C"/>
    <w:multiLevelType w:val="multilevel"/>
    <w:tmpl w:val="C906A5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75D00751"/>
    <w:multiLevelType w:val="multilevel"/>
    <w:tmpl w:val="A17488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C2"/>
    <w:rsid w:val="00000A0E"/>
    <w:rsid w:val="000419A3"/>
    <w:rsid w:val="00057BA8"/>
    <w:rsid w:val="00112D8C"/>
    <w:rsid w:val="0013438B"/>
    <w:rsid w:val="001B178A"/>
    <w:rsid w:val="002147C4"/>
    <w:rsid w:val="002425C2"/>
    <w:rsid w:val="002F3D91"/>
    <w:rsid w:val="005555B2"/>
    <w:rsid w:val="006B21B5"/>
    <w:rsid w:val="006B3AE2"/>
    <w:rsid w:val="00790FD6"/>
    <w:rsid w:val="00905E35"/>
    <w:rsid w:val="00AF6541"/>
    <w:rsid w:val="00C21994"/>
    <w:rsid w:val="00CA036E"/>
    <w:rsid w:val="00CA3B07"/>
    <w:rsid w:val="00D74E2D"/>
    <w:rsid w:val="00D917DC"/>
    <w:rsid w:val="00DC7C4A"/>
    <w:rsid w:val="00E83878"/>
    <w:rsid w:val="00EA1F08"/>
    <w:rsid w:val="00ED2C9E"/>
    <w:rsid w:val="00EF22AE"/>
    <w:rsid w:val="00F5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AC772"/>
  <w15:docId w15:val="{8A4670D1-30AA-4235-9798-E93353F2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Web">
    <w:name w:val="Normal (Web)"/>
    <w:basedOn w:val="a"/>
    <w:uiPriority w:val="99"/>
    <w:semiHidden/>
    <w:unhideWhenUsed/>
    <w:rsid w:val="00B22A61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4">
    <w:name w:val="Hyperlink"/>
    <w:basedOn w:val="a0"/>
    <w:uiPriority w:val="99"/>
    <w:unhideWhenUsed/>
    <w:rsid w:val="00B22A6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F5C96"/>
    <w:pPr>
      <w:ind w:leftChars="200" w:left="480"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Unresolved Mention"/>
    <w:basedOn w:val="a0"/>
    <w:uiPriority w:val="99"/>
    <w:semiHidden/>
    <w:unhideWhenUsed/>
    <w:rsid w:val="00134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ncuecsieccp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120.107.172.62/ccpc20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2PBhaKf/T+ZrPoGcqm/DqutXug==">AMUW2mXStbxxZNsa1dAwcsJyRs5hBEBBQLyu1PujPdM1RcIcQn/v3kuw7c74XDO5JX8OnyNqpSAe+2DKYQSG3drSUfFaPNtm7pZIIPhGlKUtNMmCv2XacB8=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楊辰彬</dc:creator>
  <cp:lastModifiedBy>易鴻 林</cp:lastModifiedBy>
  <cp:revision>26</cp:revision>
  <dcterms:created xsi:type="dcterms:W3CDTF">2021-10-16T14:18:00Z</dcterms:created>
  <dcterms:modified xsi:type="dcterms:W3CDTF">2022-11-15T21:42:00Z</dcterms:modified>
</cp:coreProperties>
</file>